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BB82F" w14:textId="5F655E16" w:rsidR="00B70328" w:rsidRDefault="00335D5B">
      <w:pPr>
        <w:pStyle w:val="Normal1"/>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anchor distT="0" distB="0" distL="114300" distR="114300" simplePos="0" relativeHeight="251671552" behindDoc="1" locked="0" layoutInCell="1" allowOverlap="1" wp14:anchorId="2F2255F0" wp14:editId="4FDB0E1B">
            <wp:simplePos x="0" y="0"/>
            <wp:positionH relativeFrom="column">
              <wp:posOffset>-619125</wp:posOffset>
            </wp:positionH>
            <wp:positionV relativeFrom="paragraph">
              <wp:posOffset>100330</wp:posOffset>
            </wp:positionV>
            <wp:extent cx="655955" cy="619125"/>
            <wp:effectExtent l="0" t="0" r="0" b="9525"/>
            <wp:wrapTight wrapText="bothSides">
              <wp:wrapPolygon edited="0">
                <wp:start x="0" y="0"/>
                <wp:lineTo x="0" y="21268"/>
                <wp:lineTo x="20701" y="21268"/>
                <wp:lineTo x="2070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955" cy="619125"/>
                    </a:xfrm>
                    <a:prstGeom prst="rect">
                      <a:avLst/>
                    </a:prstGeom>
                    <a:noFill/>
                  </pic:spPr>
                </pic:pic>
              </a:graphicData>
            </a:graphic>
            <wp14:sizeRelH relativeFrom="margin">
              <wp14:pctWidth>0</wp14:pctWidth>
            </wp14:sizeRelH>
            <wp14:sizeRelV relativeFrom="margin">
              <wp14:pctHeight>0</wp14:pctHeight>
            </wp14:sizeRelV>
          </wp:anchor>
        </w:drawing>
      </w:r>
      <w:r w:rsidRPr="00154E5D">
        <w:rPr>
          <w:rFonts w:ascii="Century Gothic" w:eastAsia="Century Gothic" w:hAnsi="Century Gothic" w:cs="Century Gothic"/>
          <w:b/>
          <w:noProof/>
          <w:sz w:val="28"/>
          <w:szCs w:val="28"/>
        </w:rPr>
        <w:drawing>
          <wp:anchor distT="0" distB="0" distL="114300" distR="114300" simplePos="0" relativeHeight="251670528" behindDoc="1" locked="0" layoutInCell="1" allowOverlap="1" wp14:anchorId="3D3B7440" wp14:editId="248516AE">
            <wp:simplePos x="0" y="0"/>
            <wp:positionH relativeFrom="page">
              <wp:posOffset>5934075</wp:posOffset>
            </wp:positionH>
            <wp:positionV relativeFrom="paragraph">
              <wp:posOffset>38100</wp:posOffset>
            </wp:positionV>
            <wp:extent cx="1400175" cy="1400175"/>
            <wp:effectExtent l="0" t="0" r="0" b="0"/>
            <wp:wrapTight wrapText="bothSides">
              <wp:wrapPolygon edited="0">
                <wp:start x="8522" y="1469"/>
                <wp:lineTo x="5878" y="4702"/>
                <wp:lineTo x="5290" y="5584"/>
                <wp:lineTo x="5584" y="7935"/>
                <wp:lineTo x="7935" y="11461"/>
                <wp:lineTo x="2645" y="15869"/>
                <wp:lineTo x="2351" y="18808"/>
                <wp:lineTo x="3820" y="19396"/>
                <wp:lineTo x="12049" y="19984"/>
                <wp:lineTo x="13224" y="19984"/>
                <wp:lineTo x="17927" y="19396"/>
                <wp:lineTo x="19396" y="18514"/>
                <wp:lineTo x="19102" y="15869"/>
                <wp:lineTo x="16163" y="13812"/>
                <wp:lineTo x="13518" y="11461"/>
                <wp:lineTo x="15869" y="7935"/>
                <wp:lineTo x="16163" y="5290"/>
                <wp:lineTo x="12343" y="2057"/>
                <wp:lineTo x="9992" y="1469"/>
                <wp:lineTo x="8522" y="1469"/>
              </wp:wrapPolygon>
            </wp:wrapTight>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0"/>
          <w:szCs w:val="20"/>
        </w:rPr>
        <mc:AlternateContent>
          <mc:Choice Requires="wps">
            <w:drawing>
              <wp:anchor distT="0" distB="0" distL="114300" distR="114300" simplePos="0" relativeHeight="251669504" behindDoc="1" locked="0" layoutInCell="1" allowOverlap="1" wp14:anchorId="6742F767" wp14:editId="4C8F656F">
                <wp:simplePos x="0" y="0"/>
                <wp:positionH relativeFrom="page">
                  <wp:posOffset>6000750</wp:posOffset>
                </wp:positionH>
                <wp:positionV relativeFrom="paragraph">
                  <wp:posOffset>19050</wp:posOffset>
                </wp:positionV>
                <wp:extent cx="1200150" cy="1428750"/>
                <wp:effectExtent l="57150" t="19050" r="76200" b="95250"/>
                <wp:wrapTight wrapText="bothSides">
                  <wp:wrapPolygon edited="0">
                    <wp:start x="-1029" y="-288"/>
                    <wp:lineTo x="-686" y="22752"/>
                    <wp:lineTo x="22286" y="22752"/>
                    <wp:lineTo x="22629" y="-288"/>
                    <wp:lineTo x="-1029" y="-288"/>
                  </wp:wrapPolygon>
                </wp:wrapTight>
                <wp:docPr id="5" name="Rectangle 5"/>
                <wp:cNvGraphicFramePr/>
                <a:graphic xmlns:a="http://schemas.openxmlformats.org/drawingml/2006/main">
                  <a:graphicData uri="http://schemas.microsoft.com/office/word/2010/wordprocessingShape">
                    <wps:wsp>
                      <wps:cNvSpPr/>
                      <wps:spPr>
                        <a:xfrm>
                          <a:off x="0" y="0"/>
                          <a:ext cx="1200150" cy="142875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934819" id="Rectangle 5" o:spid="_x0000_s1026" style="position:absolute;margin-left:472.5pt;margin-top:1.5pt;width:94.5pt;height:11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" fillcolor="#4f81bd [3204]" strokecolor="#4579b8 [3044]">
                <v:fill color2="#a7bfde [1620]" rotate="t" angle="180" focus="100%" type="gradient">
                  <o:fill v:ext="view" type="gradientUnscaled"/>
                </v:fill>
                <v:shadow on="t" color="black" opacity="22937f" origin=",.5" offset="0,.63889mm"/>
                <w10:wrap type="tight" anchorx="page"/>
              </v:rect>
            </w:pict>
          </mc:Fallback>
        </mc:AlternateContent>
      </w:r>
    </w:p>
    <w:p w14:paraId="3008E950" w14:textId="3A9B5A93" w:rsidR="00B70328" w:rsidRDefault="00B70328">
      <w:pPr>
        <w:pStyle w:val="Normal1"/>
        <w:rPr>
          <w:rFonts w:ascii="Times New Roman" w:eastAsia="Times New Roman" w:hAnsi="Times New Roman" w:cs="Times New Roman"/>
          <w:sz w:val="20"/>
          <w:szCs w:val="20"/>
        </w:rPr>
      </w:pPr>
    </w:p>
    <w:p w14:paraId="60EB6E6A" w14:textId="74EE83A7" w:rsidR="00B70328" w:rsidRDefault="00335D5B">
      <w:pPr>
        <w:pStyle w:val="Normal1"/>
        <w:rPr>
          <w:rFonts w:ascii="Times New Roman" w:eastAsia="Times New Roman" w:hAnsi="Times New Roman" w:cs="Times New Roman"/>
          <w:sz w:val="20"/>
          <w:szCs w:val="20"/>
        </w:rPr>
      </w:pPr>
      <w:r>
        <w:rPr>
          <w:noProof/>
          <w:lang w:eastAsia="en-GB"/>
        </w:rPr>
        <mc:AlternateContent>
          <mc:Choice Requires="wps">
            <w:drawing>
              <wp:anchor distT="0" distB="0" distL="114300" distR="114300" simplePos="0" relativeHeight="251666432" behindDoc="0" locked="0" layoutInCell="1" allowOverlap="1" wp14:anchorId="7941F930" wp14:editId="50718C37">
                <wp:simplePos x="0" y="0"/>
                <wp:positionH relativeFrom="column">
                  <wp:posOffset>371475</wp:posOffset>
                </wp:positionH>
                <wp:positionV relativeFrom="paragraph">
                  <wp:posOffset>8890</wp:posOffset>
                </wp:positionV>
                <wp:extent cx="4268470" cy="542925"/>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68470" cy="542925"/>
                        </a:xfrm>
                        <a:prstGeom prst="rect">
                          <a:avLst/>
                        </a:prstGeom>
                      </wps:spPr>
                      <wps:txbx>
                        <w:txbxContent>
                          <w:p w14:paraId="7BF98FA7" w14:textId="6071A808" w:rsidR="00E4579A" w:rsidRPr="00F544CD" w:rsidRDefault="00E4579A" w:rsidP="00DF7247">
                            <w:pPr>
                              <w:pStyle w:val="NormalWeb"/>
                              <w:spacing w:before="0" w:beforeAutospacing="0" w:after="0" w:afterAutospacing="0"/>
                              <w:jc w:val="center"/>
                              <w:rPr>
                                <w:rFonts w:ascii="Twinkl Light" w:hAnsi="Twinkl Light"/>
                                <w:b/>
                                <w:color w:val="4BACC6"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544CD">
                              <w:rPr>
                                <w:rFonts w:ascii="Twinkl Light" w:hAnsi="Twinkl Light"/>
                                <w:b/>
                                <w:color w:val="4BACC6"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1 Woodpeckers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29.25pt;margin-top:.7pt;width:336.1pt;height:4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" filled="f" stroked="f">
                <o:lock v:ext="edit" shapetype="t"/>
                <v:textbox>
                  <w:txbxContent>
                    <w:p w14:paraId="7BF98FA7" w14:textId="6071A808" w:rsidR="00E4579A" w:rsidRPr="00F544CD" w:rsidRDefault="00E4579A" w:rsidP="00DF7247">
                      <w:pPr>
                        <w:pStyle w:val="NormalWeb"/>
                        <w:spacing w:before="0" w:beforeAutospacing="0" w:after="0" w:afterAutospacing="0"/>
                        <w:jc w:val="center"/>
                        <w:rPr>
                          <w:rFonts w:ascii="Twinkl Light" w:hAnsi="Twinkl Light"/>
                          <w:b/>
                          <w:color w:val="4BACC6"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544CD">
                        <w:rPr>
                          <w:rFonts w:ascii="Twinkl Light" w:hAnsi="Twinkl Light"/>
                          <w:b/>
                          <w:color w:val="4BACC6"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1 Woodpeckers</w:t>
                      </w:r>
                    </w:p>
                  </w:txbxContent>
                </v:textbox>
              </v:shape>
            </w:pict>
          </mc:Fallback>
        </mc:AlternateContent>
      </w:r>
    </w:p>
    <w:p w14:paraId="5FE9B626" w14:textId="35603C12" w:rsidR="00B70328" w:rsidRDefault="00335D5B">
      <w:pPr>
        <w:pStyle w:val="Normal1"/>
        <w:rPr>
          <w:rFonts w:ascii="Century Gothic" w:eastAsia="Century Gothic" w:hAnsi="Century Gothic" w:cs="Century Gothic"/>
          <w:sz w:val="20"/>
          <w:szCs w:val="20"/>
          <w:u w:val="single"/>
        </w:rPr>
      </w:pPr>
      <w:r>
        <w:rPr>
          <w:noProof/>
          <w:lang w:eastAsia="en-GB"/>
        </w:rPr>
        <mc:AlternateContent>
          <mc:Choice Requires="wps">
            <w:drawing>
              <wp:anchor distT="0" distB="0" distL="114300" distR="114300" simplePos="0" relativeHeight="251668480" behindDoc="0" locked="0" layoutInCell="1" allowOverlap="1" wp14:anchorId="52C325CA" wp14:editId="241B9CE7">
                <wp:simplePos x="0" y="0"/>
                <wp:positionH relativeFrom="column">
                  <wp:posOffset>-1009650</wp:posOffset>
                </wp:positionH>
                <wp:positionV relativeFrom="paragraph">
                  <wp:posOffset>291465</wp:posOffset>
                </wp:positionV>
                <wp:extent cx="1381125" cy="32385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323850"/>
                        </a:xfrm>
                        <a:prstGeom prst="rect">
                          <a:avLst/>
                        </a:prstGeom>
                        <a:solidFill>
                          <a:srgbClr val="FFFFFF"/>
                        </a:solidFill>
                        <a:ln w="9525">
                          <a:noFill/>
                          <a:miter lim="800000"/>
                          <a:headEnd/>
                          <a:tailEnd/>
                        </a:ln>
                      </wps:spPr>
                      <wps:txbx>
                        <w:txbxContent>
                          <w:p w14:paraId="554FBA9D" w14:textId="44FF1F75" w:rsidR="00E4579A" w:rsidRPr="00335D5B" w:rsidRDefault="00E4579A" w:rsidP="00DF7247">
                            <w:pPr>
                              <w:pStyle w:val="Header"/>
                              <w:jc w:val="center"/>
                              <w:rPr>
                                <w:rFonts w:ascii="Comic Sans MS" w:hAnsi="Comic Sans MS"/>
                                <w:color w:val="0070C0"/>
                                <w:sz w:val="24"/>
                                <w:szCs w:val="24"/>
                              </w:rPr>
                            </w:pPr>
                            <w:r w:rsidRPr="00335D5B">
                              <w:rPr>
                                <w:rFonts w:ascii="Comic Sans MS" w:hAnsi="Comic Sans MS"/>
                                <w:color w:val="0070C0"/>
                                <w:sz w:val="24"/>
                                <w:szCs w:val="24"/>
                              </w:rPr>
                              <w:t>@altrincham.ce</w:t>
                            </w:r>
                          </w:p>
                          <w:p w14:paraId="6EB6F8DE" w14:textId="77777777" w:rsidR="00E4579A" w:rsidRDefault="00E4579A" w:rsidP="00DF7247">
                            <w:pPr>
                              <w:pStyle w:val="Header"/>
                              <w:jc w:val="center"/>
                            </w:pPr>
                          </w:p>
                          <w:p w14:paraId="7C7642B3" w14:textId="77777777" w:rsidR="00E4579A" w:rsidRDefault="00E4579A" w:rsidP="00DF72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325CA" id="Text Box 2" o:spid="_x0000_s1027" type="#_x0000_t202" style="position:absolute;margin-left:-79.5pt;margin-top:22.95pt;width:108.7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" stroked="f">
                <v:textbox>
                  <w:txbxContent>
                    <w:p w14:paraId="554FBA9D" w14:textId="44FF1F75" w:rsidR="00E4579A" w:rsidRPr="00335D5B" w:rsidRDefault="00E4579A" w:rsidP="00DF7247">
                      <w:pPr>
                        <w:pStyle w:val="Header"/>
                        <w:jc w:val="center"/>
                        <w:rPr>
                          <w:rFonts w:ascii="Comic Sans MS" w:hAnsi="Comic Sans MS"/>
                          <w:color w:val="0070C0"/>
                          <w:sz w:val="24"/>
                          <w:szCs w:val="24"/>
                        </w:rPr>
                      </w:pPr>
                      <w:r w:rsidRPr="00335D5B">
                        <w:rPr>
                          <w:rFonts w:ascii="Comic Sans MS" w:hAnsi="Comic Sans MS"/>
                          <w:color w:val="0070C0"/>
                          <w:sz w:val="24"/>
                          <w:szCs w:val="24"/>
                        </w:rPr>
                        <w:t>@altrincham.ce</w:t>
                      </w:r>
                    </w:p>
                    <w:p w14:paraId="6EB6F8DE" w14:textId="77777777" w:rsidR="00E4579A" w:rsidRDefault="00E4579A" w:rsidP="00DF7247">
                      <w:pPr>
                        <w:pStyle w:val="Header"/>
                        <w:jc w:val="center"/>
                      </w:pPr>
                    </w:p>
                    <w:p w14:paraId="7C7642B3" w14:textId="77777777" w:rsidR="00E4579A" w:rsidRDefault="00E4579A" w:rsidP="00DF7247"/>
                  </w:txbxContent>
                </v:textbox>
              </v:shape>
            </w:pict>
          </mc:Fallback>
        </mc:AlternateContent>
      </w:r>
    </w:p>
    <w:p w14:paraId="23FDCA04" w14:textId="0B8CDFC9" w:rsidR="003903C8" w:rsidRDefault="003903C8">
      <w:pPr>
        <w:pStyle w:val="Normal1"/>
        <w:jc w:val="center"/>
        <w:rPr>
          <w:rFonts w:ascii="Century Gothic" w:eastAsia="Century Gothic" w:hAnsi="Century Gothic" w:cs="Century Gothic"/>
          <w:b/>
          <w:sz w:val="28"/>
          <w:szCs w:val="28"/>
          <w:u w:val="single"/>
        </w:rPr>
      </w:pPr>
    </w:p>
    <w:p w14:paraId="5A3BB8BE" w14:textId="478F05A0" w:rsidR="003903C8" w:rsidRDefault="003903C8">
      <w:pPr>
        <w:pStyle w:val="Normal1"/>
        <w:jc w:val="center"/>
        <w:rPr>
          <w:rFonts w:ascii="Century Gothic" w:eastAsia="Century Gothic" w:hAnsi="Century Gothic" w:cs="Century Gothic"/>
          <w:b/>
          <w:sz w:val="28"/>
          <w:szCs w:val="28"/>
          <w:u w:val="single"/>
        </w:rPr>
      </w:pPr>
    </w:p>
    <w:p w14:paraId="402B4131" w14:textId="1ED80DCA"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w:t>
      </w:r>
      <w:r w:rsidR="002A0EE5">
        <w:rPr>
          <w:rFonts w:ascii="Century Gothic" w:eastAsia="Century Gothic" w:hAnsi="Century Gothic" w:cs="Century Gothic"/>
          <w:sz w:val="28"/>
          <w:szCs w:val="28"/>
          <w:u w:val="single"/>
        </w:rPr>
        <w:t xml:space="preserve"> </w:t>
      </w:r>
      <w:r w:rsidR="00667F1B">
        <w:rPr>
          <w:rFonts w:ascii="Century Gothic" w:eastAsia="Century Gothic" w:hAnsi="Century Gothic" w:cs="Century Gothic"/>
          <w:b/>
          <w:sz w:val="28"/>
          <w:szCs w:val="28"/>
          <w:u w:val="single"/>
        </w:rPr>
        <w:t>Spring</w:t>
      </w:r>
      <w:r w:rsidR="003903C8">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 xml:space="preserve"> 202</w:t>
      </w:r>
      <w:r w:rsidR="00667F1B">
        <w:rPr>
          <w:rFonts w:ascii="Century Gothic" w:eastAsia="Century Gothic" w:hAnsi="Century Gothic" w:cs="Century Gothic"/>
          <w:b/>
          <w:sz w:val="28"/>
          <w:szCs w:val="28"/>
          <w:u w:val="single"/>
        </w:rPr>
        <w:t>6</w:t>
      </w:r>
    </w:p>
    <w:p w14:paraId="64DC94DC" w14:textId="77777777" w:rsidR="00667F1B" w:rsidRDefault="00667F1B" w:rsidP="00667F1B">
      <w:pPr>
        <w:pStyle w:val="Normal1"/>
        <w:ind w:right="-1056"/>
        <w:rPr>
          <w:rFonts w:ascii="Century Gothic" w:eastAsia="Century Gothic" w:hAnsi="Century Gothic" w:cs="Century Gothic"/>
          <w:sz w:val="28"/>
          <w:szCs w:val="28"/>
          <w:u w:val="single"/>
        </w:rPr>
      </w:pPr>
    </w:p>
    <w:p w14:paraId="6CB2A244" w14:textId="77777777" w:rsidR="00535FC7" w:rsidRPr="00535FC7" w:rsidRDefault="00535FC7" w:rsidP="00535FC7">
      <w:pPr>
        <w:spacing w:before="100" w:beforeAutospacing="1" w:after="100" w:afterAutospacing="1"/>
        <w:rPr>
          <w:rFonts w:ascii="Century Gothic" w:eastAsia="Times New Roman" w:hAnsi="Century Gothic" w:cs="Times New Roman"/>
          <w:lang w:eastAsia="en-GB"/>
        </w:rPr>
      </w:pPr>
      <w:r w:rsidRPr="00535FC7">
        <w:rPr>
          <w:rFonts w:ascii="Century Gothic" w:eastAsia="Times New Roman" w:hAnsi="Century Gothic" w:cs="Times New Roman"/>
          <w:lang w:eastAsia="en-GB"/>
        </w:rPr>
        <w:t>Dear Parents and Carers,</w:t>
      </w:r>
    </w:p>
    <w:p w14:paraId="1C07EB4A" w14:textId="77777777" w:rsidR="00535FC7" w:rsidRPr="00535FC7" w:rsidRDefault="00535FC7" w:rsidP="00535FC7">
      <w:pPr>
        <w:spacing w:before="100" w:beforeAutospacing="1" w:after="100" w:afterAutospacing="1"/>
        <w:rPr>
          <w:rFonts w:ascii="Century Gothic" w:eastAsia="Times New Roman" w:hAnsi="Century Gothic" w:cs="Times New Roman"/>
          <w:lang w:eastAsia="en-GB"/>
        </w:rPr>
      </w:pPr>
      <w:r w:rsidRPr="00535FC7">
        <w:rPr>
          <w:rFonts w:ascii="Century Gothic" w:eastAsia="Times New Roman" w:hAnsi="Century Gothic" w:cs="Times New Roman"/>
          <w:lang w:eastAsia="en-GB"/>
        </w:rPr>
        <w:t>It’s hard to believe we are already well into the Spring term. I hope you all had a relaxing break and were able to spend plenty of time with friends and family.</w:t>
      </w:r>
    </w:p>
    <w:p w14:paraId="76DA2E9A" w14:textId="77777777" w:rsidR="00535FC7" w:rsidRPr="00535FC7" w:rsidRDefault="00535FC7" w:rsidP="00535FC7">
      <w:pPr>
        <w:spacing w:before="100" w:beforeAutospacing="1" w:after="100" w:afterAutospacing="1"/>
        <w:rPr>
          <w:rFonts w:ascii="Century Gothic" w:eastAsia="Times New Roman" w:hAnsi="Century Gothic" w:cs="Times New Roman"/>
          <w:lang w:eastAsia="en-GB"/>
        </w:rPr>
      </w:pPr>
      <w:r w:rsidRPr="00535FC7">
        <w:rPr>
          <w:rFonts w:ascii="Century Gothic" w:eastAsia="Times New Roman" w:hAnsi="Century Gothic" w:cs="Times New Roman"/>
          <w:lang w:eastAsia="en-GB"/>
        </w:rPr>
        <w:t>Details of our exciting and irresistible curriculum for this term can be found below.</w:t>
      </w:r>
    </w:p>
    <w:p w14:paraId="08BAE97A" w14:textId="5EF583F5" w:rsidR="0074339C" w:rsidRPr="00535FC7" w:rsidRDefault="00535FC7" w:rsidP="00535FC7">
      <w:pPr>
        <w:spacing w:before="100" w:beforeAutospacing="1" w:after="100" w:afterAutospacing="1"/>
        <w:rPr>
          <w:rFonts w:ascii="Century Gothic" w:eastAsia="Times New Roman" w:hAnsi="Century Gothic" w:cs="Times New Roman"/>
          <w:lang w:eastAsia="en-GB"/>
        </w:rPr>
      </w:pPr>
      <w:r w:rsidRPr="00535FC7">
        <w:rPr>
          <w:rFonts w:ascii="Century Gothic" w:eastAsia="Times New Roman" w:hAnsi="Century Gothic" w:cs="Times New Roman"/>
          <w:lang w:eastAsia="en-GB"/>
        </w:rPr>
        <w:t>Don’t forget to follow our whole-school Instagram to see what we’ve been up to!</w:t>
      </w: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96"/>
        <w:gridCol w:w="3333"/>
        <w:gridCol w:w="3112"/>
      </w:tblGrid>
      <w:tr w:rsidR="00B70328" w14:paraId="6E30B395" w14:textId="77777777" w:rsidTr="00892B91">
        <w:trPr>
          <w:trHeight w:val="3620"/>
        </w:trPr>
        <w:tc>
          <w:tcPr>
            <w:tcW w:w="3296" w:type="dxa"/>
          </w:tcPr>
          <w:p w14:paraId="3B569109" w14:textId="235AFC8D" w:rsidR="004C0653" w:rsidRDefault="00A32D8F" w:rsidP="004C0653">
            <w:pPr>
              <w:rPr>
                <w:rFonts w:ascii="Century Gothic" w:hAnsi="Century Gothic" w:cs="Times New Roman"/>
                <w:b/>
                <w:bCs/>
                <w:color w:val="000000"/>
                <w:u w:val="single"/>
              </w:rPr>
            </w:pPr>
            <w:r>
              <w:rPr>
                <w:rFonts w:ascii="Century Gothic" w:hAnsi="Century Gothic" w:cs="Times New Roman"/>
                <w:b/>
                <w:bCs/>
                <w:color w:val="000000"/>
                <w:u w:val="single"/>
              </w:rPr>
              <w:t xml:space="preserve"> </w:t>
            </w:r>
            <w:r w:rsidR="00807E27">
              <w:rPr>
                <w:rFonts w:ascii="Century Gothic" w:hAnsi="Century Gothic" w:cs="Times New Roman"/>
                <w:b/>
                <w:bCs/>
                <w:color w:val="000000"/>
                <w:u w:val="single"/>
              </w:rPr>
              <w:t>History</w:t>
            </w:r>
            <w:r>
              <w:rPr>
                <w:rFonts w:ascii="Century Gothic" w:hAnsi="Century Gothic" w:cs="Times New Roman"/>
                <w:b/>
                <w:bCs/>
                <w:color w:val="000000"/>
                <w:u w:val="single"/>
              </w:rPr>
              <w:t xml:space="preserve">  </w:t>
            </w:r>
          </w:p>
          <w:p w14:paraId="72DAB15B" w14:textId="1FFF9D9D" w:rsidR="00B2576F" w:rsidRPr="002631E7" w:rsidRDefault="00E4579A" w:rsidP="00B2576F">
            <w:pPr>
              <w:rPr>
                <w:rFonts w:ascii="Century Gothic" w:eastAsia="Comic Sans MS" w:hAnsi="Century Gothic" w:cs="Comic Sans MS"/>
                <w:sz w:val="22"/>
                <w:szCs w:val="22"/>
              </w:rPr>
            </w:pPr>
            <w:r>
              <w:rPr>
                <w:rFonts w:ascii="Century Gothic" w:hAnsi="Century Gothic" w:cs="Arial"/>
                <w:color w:val="0B0C0C"/>
                <w:sz w:val="22"/>
                <w:szCs w:val="22"/>
                <w:shd w:val="clear" w:color="auto" w:fill="FFFFFF"/>
              </w:rPr>
              <w:t>‘</w:t>
            </w:r>
            <w:r w:rsidR="00B2576F" w:rsidRPr="002631E7">
              <w:rPr>
                <w:rFonts w:ascii="Century Gothic" w:hAnsi="Century Gothic" w:cs="Arial"/>
                <w:color w:val="0B0C0C"/>
                <w:sz w:val="22"/>
                <w:szCs w:val="22"/>
                <w:shd w:val="clear" w:color="auto" w:fill="FFFFFF"/>
              </w:rPr>
              <w:t xml:space="preserve">The </w:t>
            </w:r>
            <w:r>
              <w:rPr>
                <w:rFonts w:ascii="Century Gothic" w:hAnsi="Century Gothic" w:cs="Arial"/>
                <w:color w:val="0B0C0C"/>
                <w:sz w:val="22"/>
                <w:szCs w:val="22"/>
                <w:shd w:val="clear" w:color="auto" w:fill="FFFFFF"/>
              </w:rPr>
              <w:t>G</w:t>
            </w:r>
            <w:r w:rsidR="00B2576F" w:rsidRPr="002631E7">
              <w:rPr>
                <w:rFonts w:ascii="Century Gothic" w:hAnsi="Century Gothic" w:cs="Arial"/>
                <w:color w:val="0B0C0C"/>
                <w:sz w:val="22"/>
                <w:szCs w:val="22"/>
                <w:shd w:val="clear" w:color="auto" w:fill="FFFFFF"/>
              </w:rPr>
              <w:t xml:space="preserve">reat </w:t>
            </w:r>
            <w:r>
              <w:rPr>
                <w:rFonts w:ascii="Century Gothic" w:hAnsi="Century Gothic" w:cs="Arial"/>
                <w:color w:val="0B0C0C"/>
                <w:sz w:val="22"/>
                <w:szCs w:val="22"/>
                <w:shd w:val="clear" w:color="auto" w:fill="FFFFFF"/>
              </w:rPr>
              <w:t>Fi</w:t>
            </w:r>
            <w:r w:rsidR="00B2576F" w:rsidRPr="002631E7">
              <w:rPr>
                <w:rFonts w:ascii="Century Gothic" w:hAnsi="Century Gothic" w:cs="Arial"/>
                <w:color w:val="0B0C0C"/>
                <w:sz w:val="22"/>
                <w:szCs w:val="22"/>
                <w:shd w:val="clear" w:color="auto" w:fill="FFFFFF"/>
              </w:rPr>
              <w:t>re of London</w:t>
            </w:r>
            <w:r>
              <w:rPr>
                <w:rFonts w:ascii="Century Gothic" w:hAnsi="Century Gothic" w:cs="Arial"/>
                <w:color w:val="0B0C0C"/>
                <w:sz w:val="22"/>
                <w:szCs w:val="22"/>
                <w:shd w:val="clear" w:color="auto" w:fill="FFFFFF"/>
              </w:rPr>
              <w:t>’.</w:t>
            </w:r>
          </w:p>
          <w:p w14:paraId="74977E71" w14:textId="77777777" w:rsidR="00B2576F" w:rsidRPr="00807E27" w:rsidRDefault="00B2576F" w:rsidP="004C0653">
            <w:pPr>
              <w:rPr>
                <w:rFonts w:ascii="Century Gothic" w:hAnsi="Century Gothic" w:cs="Times New Roman"/>
                <w:b/>
                <w:bCs/>
                <w:color w:val="000000"/>
                <w:u w:val="single"/>
              </w:rPr>
            </w:pPr>
          </w:p>
          <w:p w14:paraId="1592378B" w14:textId="1A06E668" w:rsidR="00662F16" w:rsidRDefault="00B2576F" w:rsidP="00B2576F">
            <w:pPr>
              <w:rPr>
                <w:rFonts w:ascii="Century Gothic" w:hAnsi="Century Gothic" w:cs="Arial"/>
                <w:color w:val="0B0C0C"/>
                <w:sz w:val="22"/>
                <w:szCs w:val="22"/>
                <w:shd w:val="clear" w:color="auto" w:fill="FFFFFF"/>
              </w:rPr>
            </w:pPr>
            <w:r>
              <w:rPr>
                <w:rFonts w:ascii="Century Gothic" w:eastAsia="Times New Roman" w:hAnsi="Century Gothic" w:cs="Times New Roman"/>
                <w:noProof/>
              </w:rPr>
              <w:drawing>
                <wp:anchor distT="0" distB="0" distL="114300" distR="114300" simplePos="0" relativeHeight="251681792" behindDoc="1" locked="0" layoutInCell="1" allowOverlap="1" wp14:anchorId="6DC6F373" wp14:editId="7328A109">
                  <wp:simplePos x="0" y="0"/>
                  <wp:positionH relativeFrom="column">
                    <wp:posOffset>10160</wp:posOffset>
                  </wp:positionH>
                  <wp:positionV relativeFrom="paragraph">
                    <wp:posOffset>808990</wp:posOffset>
                  </wp:positionV>
                  <wp:extent cx="1957500" cy="1104900"/>
                  <wp:effectExtent l="0" t="0" r="5080" b="0"/>
                  <wp:wrapTight wrapText="bothSides">
                    <wp:wrapPolygon edited="0">
                      <wp:start x="0" y="0"/>
                      <wp:lineTo x="0" y="21228"/>
                      <wp:lineTo x="21446" y="21228"/>
                      <wp:lineTo x="2144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7500" cy="1104900"/>
                          </a:xfrm>
                          <a:prstGeom prst="rect">
                            <a:avLst/>
                          </a:prstGeom>
                          <a:noFill/>
                        </pic:spPr>
                      </pic:pic>
                    </a:graphicData>
                  </a:graphic>
                </wp:anchor>
              </w:drawing>
            </w:r>
            <w:r>
              <w:rPr>
                <w:rFonts w:ascii="Century Gothic" w:hAnsi="Century Gothic" w:cs="Arial"/>
                <w:color w:val="0B0C0C"/>
                <w:sz w:val="22"/>
                <w:szCs w:val="22"/>
                <w:shd w:val="clear" w:color="auto" w:fill="FFFFFF"/>
              </w:rPr>
              <w:t xml:space="preserve">We will be talking </w:t>
            </w:r>
            <w:r w:rsidRPr="002631E7">
              <w:rPr>
                <w:rFonts w:ascii="Century Gothic" w:hAnsi="Century Gothic" w:cs="Arial"/>
                <w:color w:val="0B0C0C"/>
                <w:sz w:val="22"/>
                <w:szCs w:val="22"/>
                <w:shd w:val="clear" w:color="auto" w:fill="FFFFFF"/>
              </w:rPr>
              <w:t>about events beyond living memory that are significant nationally or globally</w:t>
            </w:r>
            <w:r>
              <w:rPr>
                <w:rFonts w:ascii="Century Gothic" w:hAnsi="Century Gothic" w:cs="Arial"/>
                <w:color w:val="0B0C0C"/>
                <w:sz w:val="22"/>
                <w:szCs w:val="22"/>
                <w:shd w:val="clear" w:color="auto" w:fill="FFFFFF"/>
              </w:rPr>
              <w:t>.</w:t>
            </w:r>
          </w:p>
          <w:p w14:paraId="5D566AAB" w14:textId="74E1E7D7" w:rsidR="00B2576F" w:rsidRDefault="00B2576F" w:rsidP="00B2576F">
            <w:pPr>
              <w:rPr>
                <w:rFonts w:ascii="Century Gothic" w:eastAsia="Times New Roman" w:hAnsi="Century Gothic" w:cs="Times New Roman"/>
              </w:rPr>
            </w:pPr>
          </w:p>
          <w:p w14:paraId="3B519284" w14:textId="6B439062" w:rsidR="00B2576F" w:rsidRPr="00AB1160" w:rsidRDefault="00B2576F" w:rsidP="00B2576F">
            <w:pPr>
              <w:rPr>
                <w:rFonts w:ascii="Century Gothic" w:eastAsia="Times New Roman" w:hAnsi="Century Gothic" w:cs="Times New Roman"/>
              </w:rPr>
            </w:pPr>
          </w:p>
        </w:tc>
        <w:tc>
          <w:tcPr>
            <w:tcW w:w="3333" w:type="dxa"/>
          </w:tcPr>
          <w:p w14:paraId="436E9C36" w14:textId="77777777" w:rsidR="00B70328" w:rsidRDefault="000A5942">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17E6FB59" w14:textId="57A69318" w:rsidR="007D7694" w:rsidRDefault="00AB1160" w:rsidP="00617C6C">
            <w:pPr>
              <w:pStyle w:val="Normal1"/>
              <w:rPr>
                <w:rFonts w:ascii="Century Gothic" w:eastAsia="Century Gothic" w:hAnsi="Century Gothic" w:cs="Century Gothic"/>
              </w:rPr>
            </w:pPr>
            <w:r w:rsidRPr="00AB1160">
              <w:rPr>
                <w:rFonts w:ascii="Century Gothic" w:eastAsia="Century Gothic" w:hAnsi="Century Gothic" w:cs="Century Gothic"/>
              </w:rPr>
              <w:t>Key Text</w:t>
            </w:r>
            <w:r w:rsidR="009960DD">
              <w:rPr>
                <w:rFonts w:ascii="Century Gothic" w:eastAsia="Century Gothic" w:hAnsi="Century Gothic" w:cs="Century Gothic"/>
              </w:rPr>
              <w:t xml:space="preserve">s: </w:t>
            </w:r>
          </w:p>
          <w:p w14:paraId="2C65D24B" w14:textId="1C3EC5D7" w:rsidR="00667F1B" w:rsidRDefault="00667F1B" w:rsidP="00617C6C">
            <w:pPr>
              <w:pStyle w:val="Normal1"/>
              <w:rPr>
                <w:rFonts w:ascii="Century Gothic" w:eastAsia="Century Gothic" w:hAnsi="Century Gothic" w:cs="Century Gothic"/>
              </w:rPr>
            </w:pPr>
            <w:r>
              <w:rPr>
                <w:rFonts w:ascii="Century Gothic" w:eastAsia="Century Gothic" w:hAnsi="Century Gothic" w:cs="Century Gothic"/>
              </w:rPr>
              <w:t>The Lion Inside</w:t>
            </w:r>
          </w:p>
          <w:p w14:paraId="2F3881FA" w14:textId="558C4A8B" w:rsidR="00667F1B" w:rsidRDefault="00667F1B" w:rsidP="00617C6C">
            <w:pPr>
              <w:pStyle w:val="Normal1"/>
              <w:rPr>
                <w:rFonts w:ascii="Century Gothic" w:eastAsia="Century Gothic" w:hAnsi="Century Gothic" w:cs="Century Gothic"/>
              </w:rPr>
            </w:pPr>
            <w:r>
              <w:rPr>
                <w:rFonts w:ascii="Century Gothic" w:eastAsia="Century Gothic" w:hAnsi="Century Gothic" w:cs="Century Gothic"/>
              </w:rPr>
              <w:t>By Rachel Bright and Jim Field</w:t>
            </w:r>
          </w:p>
          <w:p w14:paraId="7AD80E53" w14:textId="1BB7CB80" w:rsidR="000E73C9" w:rsidRDefault="00F544CD" w:rsidP="007D7694">
            <w:pPr>
              <w:pStyle w:val="Normal1"/>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10B5AD0B" wp14:editId="7DB82030">
                  <wp:extent cx="845174" cy="10386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2282" cy="1071934"/>
                          </a:xfrm>
                          <a:prstGeom prst="rect">
                            <a:avLst/>
                          </a:prstGeom>
                          <a:noFill/>
                        </pic:spPr>
                      </pic:pic>
                    </a:graphicData>
                  </a:graphic>
                </wp:inline>
              </w:drawing>
            </w:r>
          </w:p>
          <w:p w14:paraId="70A84C31" w14:textId="3F5C660F" w:rsidR="00667F1B" w:rsidRPr="00667F1B" w:rsidRDefault="00667F1B" w:rsidP="00667F1B">
            <w:pPr>
              <w:ind w:left="10" w:right="12" w:hanging="10"/>
              <w:rPr>
                <w:rFonts w:ascii="Century Gothic" w:eastAsia="Calibri" w:hAnsi="Century Gothic" w:cs="Calibri"/>
                <w:color w:val="000000" w:themeColor="text1"/>
              </w:rPr>
            </w:pPr>
            <w:r w:rsidRPr="00667F1B">
              <w:rPr>
                <w:rFonts w:ascii="Century Gothic" w:eastAsia="Calibri" w:hAnsi="Century Gothic" w:cs="Calibri"/>
                <w:color w:val="000000" w:themeColor="text1"/>
              </w:rPr>
              <w:t xml:space="preserve">The Curious Case of the </w:t>
            </w:r>
            <w:r w:rsidR="00F544CD">
              <w:rPr>
                <w:rFonts w:ascii="Century Gothic" w:eastAsia="Calibri" w:hAnsi="Century Gothic" w:cs="Calibri"/>
                <w:color w:val="000000" w:themeColor="text1"/>
              </w:rPr>
              <w:t>Mi</w:t>
            </w:r>
            <w:r w:rsidRPr="00667F1B">
              <w:rPr>
                <w:rFonts w:ascii="Century Gothic" w:eastAsia="Calibri" w:hAnsi="Century Gothic" w:cs="Calibri"/>
                <w:color w:val="000000" w:themeColor="text1"/>
              </w:rPr>
              <w:t xml:space="preserve">ssing </w:t>
            </w:r>
            <w:r w:rsidR="00F544CD">
              <w:rPr>
                <w:rFonts w:ascii="Century Gothic" w:eastAsia="Calibri" w:hAnsi="Century Gothic" w:cs="Calibri"/>
                <w:color w:val="000000" w:themeColor="text1"/>
              </w:rPr>
              <w:t>M</w:t>
            </w:r>
            <w:r w:rsidR="00F544CD" w:rsidRPr="00667F1B">
              <w:rPr>
                <w:rFonts w:ascii="Century Gothic" w:eastAsia="Calibri" w:hAnsi="Century Gothic" w:cs="Calibri"/>
                <w:color w:val="000000" w:themeColor="text1"/>
              </w:rPr>
              <w:t>ammoth</w:t>
            </w:r>
            <w:r w:rsidRPr="00667F1B">
              <w:rPr>
                <w:rFonts w:ascii="Century Gothic" w:eastAsia="Calibri" w:hAnsi="Century Gothic" w:cs="Calibri"/>
                <w:color w:val="000000" w:themeColor="text1"/>
              </w:rPr>
              <w:t xml:space="preserve"> </w:t>
            </w:r>
          </w:p>
          <w:p w14:paraId="093A15A0" w14:textId="02E9BA60" w:rsidR="00667F1B" w:rsidRPr="00667F1B" w:rsidRDefault="00667F1B" w:rsidP="00667F1B">
            <w:pPr>
              <w:ind w:left="10" w:right="12" w:hanging="10"/>
              <w:rPr>
                <w:rFonts w:ascii="Century Gothic" w:hAnsi="Century Gothic"/>
                <w:color w:val="000000" w:themeColor="text1"/>
              </w:rPr>
            </w:pPr>
            <w:r>
              <w:rPr>
                <w:rFonts w:ascii="Century Gothic" w:eastAsia="Calibri" w:hAnsi="Century Gothic" w:cs="Calibri"/>
                <w:color w:val="000000" w:themeColor="text1"/>
              </w:rPr>
              <w:t>B</w:t>
            </w:r>
            <w:r w:rsidRPr="00667F1B">
              <w:rPr>
                <w:rFonts w:ascii="Century Gothic" w:eastAsia="Calibri" w:hAnsi="Century Gothic" w:cs="Calibri"/>
                <w:color w:val="000000" w:themeColor="text1"/>
              </w:rPr>
              <w:t xml:space="preserve">y Ellie Hattie &amp; </w:t>
            </w:r>
          </w:p>
          <w:p w14:paraId="145C5AF8" w14:textId="77777777" w:rsidR="00667F1B" w:rsidRPr="00667F1B" w:rsidRDefault="00667F1B" w:rsidP="00667F1B">
            <w:pPr>
              <w:ind w:left="10" w:right="18" w:hanging="10"/>
              <w:rPr>
                <w:rFonts w:ascii="Century Gothic" w:hAnsi="Century Gothic"/>
                <w:color w:val="000000" w:themeColor="text1"/>
              </w:rPr>
            </w:pPr>
            <w:r w:rsidRPr="00667F1B">
              <w:rPr>
                <w:rFonts w:ascii="Century Gothic" w:eastAsia="Calibri" w:hAnsi="Century Gothic" w:cs="Calibri"/>
                <w:color w:val="000000" w:themeColor="text1"/>
              </w:rPr>
              <w:t xml:space="preserve">Karl James Mountford </w:t>
            </w:r>
          </w:p>
          <w:p w14:paraId="7FBFFDAD" w14:textId="69F5A540" w:rsidR="007A74E6" w:rsidRDefault="00F544CD" w:rsidP="00DA0402">
            <w:pPr>
              <w:pStyle w:val="Normal1"/>
              <w:rPr>
                <w:rFonts w:ascii="Century Gothic" w:eastAsia="Century Gothic" w:hAnsi="Century Gothic" w:cs="Century Gothic"/>
              </w:rPr>
            </w:pPr>
            <w:r>
              <w:rPr>
                <w:noProof/>
              </w:rPr>
              <w:drawing>
                <wp:inline distT="0" distB="0" distL="0" distR="0" wp14:anchorId="0FD18742" wp14:editId="4FEA18E6">
                  <wp:extent cx="1173193" cy="1104181"/>
                  <wp:effectExtent l="0" t="0" r="8255" b="1270"/>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2"/>
                          <a:stretch>
                            <a:fillRect/>
                          </a:stretch>
                        </pic:blipFill>
                        <pic:spPr>
                          <a:xfrm>
                            <a:off x="0" y="0"/>
                            <a:ext cx="1196920" cy="1126512"/>
                          </a:xfrm>
                          <a:prstGeom prst="rect">
                            <a:avLst/>
                          </a:prstGeom>
                        </pic:spPr>
                      </pic:pic>
                    </a:graphicData>
                  </a:graphic>
                </wp:inline>
              </w:drawing>
            </w:r>
          </w:p>
          <w:p w14:paraId="0373DB39" w14:textId="15B03C32" w:rsidR="007A74E6" w:rsidRPr="00AB1160" w:rsidRDefault="007A74E6" w:rsidP="007A74E6">
            <w:pPr>
              <w:pStyle w:val="Normal1"/>
              <w:jc w:val="center"/>
              <w:rPr>
                <w:rFonts w:ascii="Century Gothic" w:eastAsia="Century Gothic" w:hAnsi="Century Gothic" w:cs="Century Gothic"/>
              </w:rPr>
            </w:pPr>
          </w:p>
        </w:tc>
        <w:tc>
          <w:tcPr>
            <w:tcW w:w="3112" w:type="dxa"/>
          </w:tcPr>
          <w:p w14:paraId="0EADD979" w14:textId="77777777" w:rsidR="005F30B2" w:rsidRPr="00AB1160" w:rsidRDefault="000A5942"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52F32FD8" w14:textId="71CC5F47" w:rsidR="00B70328" w:rsidRPr="00C74334" w:rsidRDefault="00C74334">
            <w:pPr>
              <w:pStyle w:val="Normal1"/>
              <w:rPr>
                <w:rFonts w:ascii="Century Gothic" w:eastAsia="Century Gothic" w:hAnsi="Century Gothic" w:cs="Century Gothic"/>
              </w:rPr>
            </w:pPr>
            <w:r>
              <w:rPr>
                <w:noProof/>
              </w:rPr>
              <w:drawing>
                <wp:anchor distT="0" distB="0" distL="114300" distR="114300" simplePos="0" relativeHeight="251685888" behindDoc="1" locked="0" layoutInCell="1" allowOverlap="1" wp14:anchorId="6C95B4FC" wp14:editId="6D4E75F7">
                  <wp:simplePos x="0" y="0"/>
                  <wp:positionH relativeFrom="column">
                    <wp:posOffset>172720</wp:posOffset>
                  </wp:positionH>
                  <wp:positionV relativeFrom="paragraph">
                    <wp:posOffset>1402080</wp:posOffset>
                  </wp:positionV>
                  <wp:extent cx="1348105" cy="1129030"/>
                  <wp:effectExtent l="0" t="0" r="4445" b="0"/>
                  <wp:wrapTight wrapText="bothSides">
                    <wp:wrapPolygon edited="0">
                      <wp:start x="0" y="0"/>
                      <wp:lineTo x="0" y="21138"/>
                      <wp:lineTo x="21366" y="21138"/>
                      <wp:lineTo x="21366" y="0"/>
                      <wp:lineTo x="0" y="0"/>
                    </wp:wrapPolygon>
                  </wp:wrapTight>
                  <wp:docPr id="4" name="Picture 4" descr="Math Symb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h Symbol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8105" cy="1129030"/>
                          </a:xfrm>
                          <a:prstGeom prst="rect">
                            <a:avLst/>
                          </a:prstGeom>
                          <a:noFill/>
                          <a:ln>
                            <a:noFill/>
                          </a:ln>
                        </pic:spPr>
                      </pic:pic>
                    </a:graphicData>
                  </a:graphic>
                </wp:anchor>
              </w:drawing>
            </w:r>
            <w:r w:rsidRPr="00C74334">
              <w:rPr>
                <w:rFonts w:ascii="Century Gothic" w:hAnsi="Century Gothic"/>
              </w:rPr>
              <w:t>Learning challenges from White Rose include place value (within 20 and 50), addition and subtraction (within 20), length and height, and mass and volume.</w:t>
            </w:r>
          </w:p>
          <w:p w14:paraId="567F56C5" w14:textId="14007D1C" w:rsidR="00662F16" w:rsidRPr="00AB1160" w:rsidRDefault="00662F16" w:rsidP="00662F16">
            <w:pPr>
              <w:pStyle w:val="Normal1"/>
              <w:jc w:val="center"/>
              <w:rPr>
                <w:rFonts w:ascii="Century Gothic" w:eastAsia="Century Gothic" w:hAnsi="Century Gothic" w:cs="Century Gothic"/>
              </w:rPr>
            </w:pPr>
          </w:p>
        </w:tc>
      </w:tr>
      <w:tr w:rsidR="00B70328" w14:paraId="55F9A1C4" w14:textId="77777777" w:rsidTr="00892B91">
        <w:trPr>
          <w:trHeight w:val="3860"/>
        </w:trPr>
        <w:tc>
          <w:tcPr>
            <w:tcW w:w="3296" w:type="dxa"/>
          </w:tcPr>
          <w:p w14:paraId="5D664A2C" w14:textId="77777777" w:rsidR="00BF6069" w:rsidRPr="00AB1160" w:rsidRDefault="00807E27" w:rsidP="008226EF">
            <w:pPr>
              <w:pStyle w:val="Normal1"/>
              <w:rPr>
                <w:rFonts w:ascii="Century Gothic" w:eastAsia="Century Gothic" w:hAnsi="Century Gothic" w:cs="Century Gothic"/>
              </w:rPr>
            </w:pPr>
            <w:r>
              <w:rPr>
                <w:rFonts w:ascii="Century Gothic" w:hAnsi="Century Gothic" w:cs="Times New Roman"/>
                <w:b/>
                <w:bCs/>
                <w:color w:val="000000"/>
                <w:u w:val="single"/>
              </w:rPr>
              <w:lastRenderedPageBreak/>
              <w:t>Geography</w:t>
            </w:r>
          </w:p>
          <w:p w14:paraId="69A22698" w14:textId="7566F582" w:rsidR="004748B0" w:rsidRDefault="009B3D6A" w:rsidP="009B3D6A">
            <w:pPr>
              <w:pStyle w:val="Normal1"/>
              <w:rPr>
                <w:rFonts w:ascii="Century Gothic" w:hAnsi="Century Gothic"/>
              </w:rPr>
            </w:pPr>
            <w:r>
              <w:rPr>
                <w:rFonts w:ascii="Century Gothic" w:eastAsia="Century Gothic" w:hAnsi="Century Gothic" w:cs="Century Gothic"/>
                <w:noProof/>
              </w:rPr>
              <w:drawing>
                <wp:anchor distT="0" distB="0" distL="114300" distR="114300" simplePos="0" relativeHeight="251686912" behindDoc="1" locked="0" layoutInCell="1" allowOverlap="1" wp14:anchorId="38ADD2D2" wp14:editId="250C509B">
                  <wp:simplePos x="0" y="0"/>
                  <wp:positionH relativeFrom="column">
                    <wp:posOffset>1224951</wp:posOffset>
                  </wp:positionH>
                  <wp:positionV relativeFrom="paragraph">
                    <wp:posOffset>1433297</wp:posOffset>
                  </wp:positionV>
                  <wp:extent cx="707366" cy="754523"/>
                  <wp:effectExtent l="0" t="0" r="0" b="7620"/>
                  <wp:wrapTight wrapText="bothSides">
                    <wp:wrapPolygon edited="0">
                      <wp:start x="0" y="0"/>
                      <wp:lineTo x="0" y="21273"/>
                      <wp:lineTo x="20960" y="21273"/>
                      <wp:lineTo x="209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66" cy="754523"/>
                          </a:xfrm>
                          <a:prstGeom prst="rect">
                            <a:avLst/>
                          </a:prstGeom>
                          <a:noFill/>
                        </pic:spPr>
                      </pic:pic>
                    </a:graphicData>
                  </a:graphic>
                </wp:anchor>
              </w:drawing>
            </w:r>
            <w:r w:rsidRPr="009B3D6A">
              <w:rPr>
                <w:rFonts w:ascii="Century Gothic" w:hAnsi="Century Gothic"/>
              </w:rPr>
              <w:t>This term in Geography, pupils will learn about the United Kingdom and London. They will use simple geographical vocabulary and observation skills to understand where places are and what they are like.</w:t>
            </w:r>
          </w:p>
          <w:p w14:paraId="357C0B00" w14:textId="543AF8C8" w:rsidR="009B3D6A" w:rsidRPr="009B3D6A" w:rsidRDefault="009B3D6A" w:rsidP="009B3D6A">
            <w:pPr>
              <w:pStyle w:val="Normal1"/>
              <w:rPr>
                <w:rFonts w:ascii="Century Gothic" w:eastAsia="Century Gothic" w:hAnsi="Century Gothic" w:cs="Century Gothic"/>
              </w:rPr>
            </w:pPr>
          </w:p>
        </w:tc>
        <w:tc>
          <w:tcPr>
            <w:tcW w:w="3333" w:type="dxa"/>
          </w:tcPr>
          <w:p w14:paraId="72BEC3DB" w14:textId="77777777"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36628523" w14:textId="228700C3" w:rsidR="00764428" w:rsidRDefault="004748B0" w:rsidP="000E73C9">
            <w:pPr>
              <w:pStyle w:val="Normal1"/>
            </w:pPr>
            <w:r>
              <w:rPr>
                <w:rFonts w:ascii="Century Gothic" w:eastAsia="Century Gothic" w:hAnsi="Century Gothic" w:cs="Century Gothic"/>
              </w:rPr>
              <w:t xml:space="preserve">We will explore </w:t>
            </w:r>
            <w:r w:rsidR="009B3D6A">
              <w:rPr>
                <w:rFonts w:ascii="Century Gothic" w:eastAsia="Century Gothic" w:hAnsi="Century Gothic" w:cs="Century Gothic"/>
              </w:rPr>
              <w:t>the significance of Jesus and</w:t>
            </w:r>
            <w:r w:rsidR="000E73C9">
              <w:rPr>
                <w:rFonts w:ascii="Century Gothic" w:eastAsia="Century Gothic" w:hAnsi="Century Gothic" w:cs="Century Gothic"/>
              </w:rPr>
              <w:t xml:space="preserve"> look at the celebration of </w:t>
            </w:r>
            <w:r w:rsidR="009B3D6A">
              <w:rPr>
                <w:rFonts w:ascii="Century Gothic" w:eastAsia="Century Gothic" w:hAnsi="Century Gothic" w:cs="Century Gothic"/>
              </w:rPr>
              <w:t>Easter</w:t>
            </w:r>
            <w:r w:rsidR="000E73C9">
              <w:rPr>
                <w:rFonts w:ascii="Century Gothic" w:eastAsia="Century Gothic" w:hAnsi="Century Gothic" w:cs="Century Gothic"/>
              </w:rPr>
              <w:t>.</w:t>
            </w:r>
            <w:r w:rsidR="000E73C9">
              <w:t xml:space="preserve"> </w:t>
            </w:r>
          </w:p>
          <w:p w14:paraId="0F2A0AA7" w14:textId="2C8EE6E7" w:rsidR="009B3D6A" w:rsidRPr="00AB1160" w:rsidRDefault="009B3D6A" w:rsidP="000E73C9">
            <w:pPr>
              <w:pStyle w:val="Normal1"/>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88960" behindDoc="1" locked="0" layoutInCell="1" allowOverlap="1" wp14:anchorId="3C48E50D" wp14:editId="661B1CCB">
                  <wp:simplePos x="0" y="0"/>
                  <wp:positionH relativeFrom="column">
                    <wp:posOffset>495467</wp:posOffset>
                  </wp:positionH>
                  <wp:positionV relativeFrom="paragraph">
                    <wp:posOffset>126042</wp:posOffset>
                  </wp:positionV>
                  <wp:extent cx="846398" cy="1244704"/>
                  <wp:effectExtent l="0" t="0" r="0" b="0"/>
                  <wp:wrapTight wrapText="bothSides">
                    <wp:wrapPolygon edited="0">
                      <wp:start x="0" y="0"/>
                      <wp:lineTo x="0" y="21159"/>
                      <wp:lineTo x="20919" y="21159"/>
                      <wp:lineTo x="209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6398" cy="1244704"/>
                          </a:xfrm>
                          <a:prstGeom prst="rect">
                            <a:avLst/>
                          </a:prstGeom>
                          <a:noFill/>
                        </pic:spPr>
                      </pic:pic>
                    </a:graphicData>
                  </a:graphic>
                </wp:anchor>
              </w:drawing>
            </w:r>
          </w:p>
        </w:tc>
        <w:tc>
          <w:tcPr>
            <w:tcW w:w="3112" w:type="dxa"/>
          </w:tcPr>
          <w:p w14:paraId="5AE768BB" w14:textId="77777777" w:rsidR="00B70328" w:rsidRPr="00535FC7" w:rsidRDefault="000A5942">
            <w:pPr>
              <w:pStyle w:val="Normal1"/>
              <w:rPr>
                <w:rFonts w:ascii="Century Gothic" w:eastAsia="Century Gothic" w:hAnsi="Century Gothic" w:cs="Century Gothic"/>
                <w:u w:val="single"/>
              </w:rPr>
            </w:pPr>
            <w:r w:rsidRPr="00535FC7">
              <w:rPr>
                <w:rFonts w:ascii="Century Gothic" w:eastAsia="Century Gothic" w:hAnsi="Century Gothic" w:cs="Century Gothic"/>
                <w:b/>
                <w:u w:val="single"/>
              </w:rPr>
              <w:t>Physical Education</w:t>
            </w:r>
          </w:p>
          <w:p w14:paraId="576C52C8" w14:textId="27723A64" w:rsidR="00A54D90" w:rsidRPr="00535FC7" w:rsidRDefault="00535FC7" w:rsidP="0017783B">
            <w:pPr>
              <w:spacing w:after="240"/>
              <w:rPr>
                <w:rFonts w:ascii="Century Gothic" w:hAnsi="Century Gothic" w:cs="Times New Roman"/>
                <w:color w:val="000000"/>
              </w:rPr>
            </w:pPr>
            <w:r w:rsidRPr="00535FC7">
              <w:rPr>
                <w:rFonts w:ascii="Century Gothic" w:hAnsi="Century Gothic" w:cs="Times New Roman"/>
                <w:noProof/>
                <w:color w:val="000000"/>
              </w:rPr>
              <w:drawing>
                <wp:anchor distT="0" distB="0" distL="114300" distR="114300" simplePos="0" relativeHeight="251684864" behindDoc="1" locked="0" layoutInCell="1" allowOverlap="1" wp14:anchorId="6A857673" wp14:editId="366E4B51">
                  <wp:simplePos x="0" y="0"/>
                  <wp:positionH relativeFrom="column">
                    <wp:posOffset>696595</wp:posOffset>
                  </wp:positionH>
                  <wp:positionV relativeFrom="paragraph">
                    <wp:posOffset>1810385</wp:posOffset>
                  </wp:positionV>
                  <wp:extent cx="488950" cy="352425"/>
                  <wp:effectExtent l="0" t="0" r="6350" b="9525"/>
                  <wp:wrapTight wrapText="bothSides">
                    <wp:wrapPolygon edited="0">
                      <wp:start x="0" y="0"/>
                      <wp:lineTo x="0" y="21016"/>
                      <wp:lineTo x="21039" y="21016"/>
                      <wp:lineTo x="210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950" cy="352425"/>
                          </a:xfrm>
                          <a:prstGeom prst="rect">
                            <a:avLst/>
                          </a:prstGeom>
                          <a:noFill/>
                        </pic:spPr>
                      </pic:pic>
                    </a:graphicData>
                  </a:graphic>
                  <wp14:sizeRelH relativeFrom="margin">
                    <wp14:pctWidth>0</wp14:pctWidth>
                  </wp14:sizeRelH>
                  <wp14:sizeRelV relativeFrom="margin">
                    <wp14:pctHeight>0</wp14:pctHeight>
                  </wp14:sizeRelV>
                </wp:anchor>
              </w:drawing>
            </w:r>
            <w:r w:rsidRPr="00535FC7">
              <w:rPr>
                <w:rFonts w:ascii="Century Gothic" w:hAnsi="Century Gothic"/>
              </w:rPr>
              <w:t>PE lessons will take place on Tuesdays with a specialist teacher and on Thursdays with the class teacher. This term, we will be focusing on fundamental movement skills and striking and fielding games.</w:t>
            </w:r>
          </w:p>
          <w:p w14:paraId="35429277" w14:textId="1B9E6AC1" w:rsidR="00B70328" w:rsidRPr="00AB1160" w:rsidRDefault="00B70328" w:rsidP="001B3A7A">
            <w:pPr>
              <w:pStyle w:val="Normal1"/>
              <w:jc w:val="right"/>
              <w:rPr>
                <w:rFonts w:ascii="Century Gothic" w:eastAsia="Century Gothic" w:hAnsi="Century Gothic" w:cs="Century Gothic"/>
              </w:rPr>
            </w:pPr>
          </w:p>
        </w:tc>
      </w:tr>
      <w:tr w:rsidR="001B3A7A" w14:paraId="6E92F002" w14:textId="77777777" w:rsidTr="00892B91">
        <w:trPr>
          <w:trHeight w:val="3940"/>
        </w:trPr>
        <w:tc>
          <w:tcPr>
            <w:tcW w:w="3296" w:type="dxa"/>
          </w:tcPr>
          <w:p w14:paraId="64BFC16E" w14:textId="66979942" w:rsidR="001B3A7A" w:rsidRPr="00AB1160" w:rsidRDefault="001B3A7A" w:rsidP="00CC41D8">
            <w:pPr>
              <w:pStyle w:val="Normal1"/>
              <w:tabs>
                <w:tab w:val="left" w:pos="909"/>
              </w:tabs>
              <w:rPr>
                <w:rFonts w:ascii="Century Gothic" w:eastAsia="Century Gothic" w:hAnsi="Century Gothic" w:cs="Century Gothic"/>
                <w:u w:val="single"/>
              </w:rPr>
            </w:pPr>
            <w:r w:rsidRPr="00AB1160">
              <w:rPr>
                <w:rFonts w:ascii="Century Gothic" w:eastAsia="Century Gothic" w:hAnsi="Century Gothic" w:cs="Century Gothic"/>
                <w:b/>
                <w:u w:val="single"/>
              </w:rPr>
              <w:t xml:space="preserve">Computing </w:t>
            </w:r>
          </w:p>
          <w:p w14:paraId="685352C2" w14:textId="3C43D1E7" w:rsidR="00495B7A" w:rsidRPr="00535FC7" w:rsidRDefault="00535FC7" w:rsidP="00495B7A">
            <w:pPr>
              <w:rPr>
                <w:rFonts w:ascii="Century Gothic" w:eastAsia="Times New Roman" w:hAnsi="Century Gothic"/>
                <w:color w:val="000000" w:themeColor="text1"/>
              </w:rPr>
            </w:pPr>
            <w:r w:rsidRPr="00535FC7">
              <w:rPr>
                <w:rFonts w:ascii="Century Gothic" w:hAnsi="Century Gothic"/>
              </w:rPr>
              <w:t>After the February half term, the children will have computing lessons on Wednesday afternoons during COAL. This term, they will be creating media and exploring digital painting using a range of creative tools.</w:t>
            </w:r>
          </w:p>
          <w:p w14:paraId="6FB94AF7" w14:textId="10D86BF4" w:rsidR="001B3A7A" w:rsidRDefault="00535FC7" w:rsidP="007A74E6">
            <w:pPr>
              <w:jc w:val="center"/>
              <w:rPr>
                <w:rFonts w:ascii="Century Gothic" w:eastAsia="Century Gothic" w:hAnsi="Century Gothic" w:cs="Century Gothic"/>
              </w:rPr>
            </w:pPr>
            <w:r>
              <w:rPr>
                <w:rFonts w:ascii="Century Gothic" w:hAnsi="Century Gothic"/>
                <w:noProof/>
                <w:color w:val="000000" w:themeColor="text1"/>
              </w:rPr>
              <w:drawing>
                <wp:anchor distT="0" distB="0" distL="114300" distR="114300" simplePos="0" relativeHeight="251682816" behindDoc="1" locked="0" layoutInCell="1" allowOverlap="1" wp14:anchorId="1DFA1949" wp14:editId="2011BE49">
                  <wp:simplePos x="0" y="0"/>
                  <wp:positionH relativeFrom="column">
                    <wp:posOffset>419735</wp:posOffset>
                  </wp:positionH>
                  <wp:positionV relativeFrom="paragraph">
                    <wp:posOffset>31750</wp:posOffset>
                  </wp:positionV>
                  <wp:extent cx="1285618" cy="1257300"/>
                  <wp:effectExtent l="0" t="0" r="0" b="0"/>
                  <wp:wrapTight wrapText="bothSides">
                    <wp:wrapPolygon edited="0">
                      <wp:start x="0" y="0"/>
                      <wp:lineTo x="0" y="21273"/>
                      <wp:lineTo x="21130" y="21273"/>
                      <wp:lineTo x="21130" y="0"/>
                      <wp:lineTo x="0" y="0"/>
                    </wp:wrapPolygon>
                  </wp:wrapTight>
                  <wp:docPr id="29" name="Picture 29" descr="C:\Users\mruane\AppData\Local\Microsoft\Windows\INetCache\Content.MSO\E3CC29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ruane\AppData\Local\Microsoft\Windows\INetCache\Content.MSO\E3CC2931.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5618" cy="1257300"/>
                          </a:xfrm>
                          <a:prstGeom prst="rect">
                            <a:avLst/>
                          </a:prstGeom>
                          <a:noFill/>
                          <a:ln>
                            <a:noFill/>
                          </a:ln>
                        </pic:spPr>
                      </pic:pic>
                    </a:graphicData>
                  </a:graphic>
                </wp:anchor>
              </w:drawing>
            </w:r>
          </w:p>
          <w:p w14:paraId="327DD6CC" w14:textId="39ABB75C" w:rsidR="00A84675" w:rsidRPr="00AB1160" w:rsidRDefault="00A84675" w:rsidP="007A74E6">
            <w:pPr>
              <w:jc w:val="center"/>
              <w:rPr>
                <w:rFonts w:ascii="Century Gothic" w:eastAsia="Century Gothic" w:hAnsi="Century Gothic" w:cs="Century Gothic"/>
              </w:rPr>
            </w:pPr>
          </w:p>
        </w:tc>
        <w:tc>
          <w:tcPr>
            <w:tcW w:w="6445" w:type="dxa"/>
            <w:gridSpan w:val="2"/>
          </w:tcPr>
          <w:p w14:paraId="20A62DB2" w14:textId="4E50A54B" w:rsidR="001B3A7A" w:rsidRDefault="001B3A7A">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6E276388" w14:textId="2ECBB53A" w:rsidR="001B3A7A" w:rsidRPr="00434903" w:rsidRDefault="00A84675" w:rsidP="00220F25">
            <w:pPr>
              <w:rPr>
                <w:rFonts w:ascii="Century Gothic" w:eastAsia="Century Gothic" w:hAnsi="Century Gothic" w:cs="Century Gothic"/>
              </w:rPr>
            </w:pPr>
            <w:r w:rsidRPr="00434903">
              <w:rPr>
                <w:rFonts w:ascii="Century Gothic" w:eastAsia="Century Gothic" w:hAnsi="Century Gothic" w:cs="Century Gothic"/>
              </w:rPr>
              <w:t xml:space="preserve">This term we </w:t>
            </w:r>
            <w:r w:rsidR="00434903" w:rsidRPr="00434903">
              <w:rPr>
                <w:rFonts w:ascii="Century Gothic" w:hAnsi="Century Gothic"/>
                <w:color w:val="000000"/>
              </w:rPr>
              <w:t>will be looking at planting seeds and</w:t>
            </w:r>
            <w:r w:rsidR="00434903">
              <w:rPr>
                <w:rFonts w:ascii="Century Gothic" w:hAnsi="Century Gothic"/>
                <w:color w:val="000000"/>
              </w:rPr>
              <w:t xml:space="preserve"> </w:t>
            </w:r>
            <w:r w:rsidR="00434903" w:rsidRPr="00434903">
              <w:rPr>
                <w:rFonts w:ascii="Century Gothic" w:hAnsi="Century Gothic"/>
                <w:color w:val="000000"/>
              </w:rPr>
              <w:t xml:space="preserve">explore the </w:t>
            </w:r>
            <w:r w:rsidR="00434903" w:rsidRPr="00434903">
              <w:rPr>
                <w:rFonts w:ascii="Century Gothic" w:hAnsi="Century Gothic"/>
                <w:color w:val="000000"/>
              </w:rPr>
              <w:t>different parts of a plant before moving onto different groups of animals and their qualities</w:t>
            </w:r>
            <w:r w:rsidR="00434903" w:rsidRPr="00434903">
              <w:rPr>
                <w:rFonts w:ascii="Century Gothic" w:hAnsi="Century Gothic"/>
                <w:color w:val="000000"/>
              </w:rPr>
              <w:t>.</w:t>
            </w:r>
          </w:p>
          <w:p w14:paraId="7822504A" w14:textId="35A80AE9" w:rsidR="001B3A7A" w:rsidRDefault="00434903" w:rsidP="00070CA6">
            <w:pPr>
              <w:rPr>
                <w:rFonts w:ascii="Century Gothic" w:eastAsia="Century Gothic" w:hAnsi="Century Gothic" w:cs="Century Gothic"/>
                <w:sz w:val="22"/>
                <w:szCs w:val="22"/>
              </w:rPr>
            </w:pPr>
            <w:r>
              <w:rPr>
                <w:noProof/>
              </w:rPr>
              <w:drawing>
                <wp:anchor distT="0" distB="0" distL="114300" distR="114300" simplePos="0" relativeHeight="251689984" behindDoc="1" locked="0" layoutInCell="1" allowOverlap="1" wp14:anchorId="388FBF29" wp14:editId="5CF2856D">
                  <wp:simplePos x="0" y="0"/>
                  <wp:positionH relativeFrom="column">
                    <wp:posOffset>574675</wp:posOffset>
                  </wp:positionH>
                  <wp:positionV relativeFrom="paragraph">
                    <wp:posOffset>120015</wp:posOffset>
                  </wp:positionV>
                  <wp:extent cx="2314575" cy="2314575"/>
                  <wp:effectExtent l="0" t="0" r="9525" b="9525"/>
                  <wp:wrapTight wrapText="bothSides">
                    <wp:wrapPolygon edited="0">
                      <wp:start x="0" y="0"/>
                      <wp:lineTo x="0" y="21511"/>
                      <wp:lineTo x="21511" y="21511"/>
                      <wp:lineTo x="21511" y="0"/>
                      <wp:lineTo x="0" y="0"/>
                    </wp:wrapPolygon>
                  </wp:wrapTight>
                  <wp:docPr id="1" name="Picture 1" descr="Life cycle of plant in flower pot 4892599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cycle of plant in flower pot 48925993 Vector Art at Vecteez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6F18B3" w14:textId="17F88F8E" w:rsidR="001B3A7A" w:rsidRDefault="001B3A7A" w:rsidP="00A84675">
            <w:pPr>
              <w:jc w:val="center"/>
              <w:rPr>
                <w:rFonts w:ascii="-webkit-standard" w:hAnsi="-webkit-standard" w:cs="Times New Roman"/>
                <w:color w:val="000000"/>
              </w:rPr>
            </w:pPr>
          </w:p>
          <w:p w14:paraId="5C136191" w14:textId="1D0BE8BF" w:rsidR="00A84675" w:rsidRPr="00AB1160" w:rsidRDefault="00A84675" w:rsidP="00A84675">
            <w:pPr>
              <w:jc w:val="center"/>
              <w:rPr>
                <w:rFonts w:ascii="-webkit-standard" w:hAnsi="-webkit-standard" w:cs="Times New Roman"/>
                <w:color w:val="000000"/>
              </w:rPr>
            </w:pPr>
          </w:p>
        </w:tc>
      </w:tr>
      <w:tr w:rsidR="00B70328" w14:paraId="6FDEB804" w14:textId="77777777" w:rsidTr="001B3A7A">
        <w:trPr>
          <w:trHeight w:val="100"/>
        </w:trPr>
        <w:tc>
          <w:tcPr>
            <w:tcW w:w="3296" w:type="dxa"/>
          </w:tcPr>
          <w:p w14:paraId="4337DB17" w14:textId="0D36A7E5" w:rsidR="00B70328" w:rsidRPr="00AB1160" w:rsidRDefault="00982BD8">
            <w:pPr>
              <w:pStyle w:val="Normal1"/>
              <w:tabs>
                <w:tab w:val="left" w:pos="909"/>
              </w:tabs>
              <w:rPr>
                <w:rFonts w:ascii="Century Gothic" w:eastAsia="Century Gothic" w:hAnsi="Century Gothic" w:cs="Century Gothic"/>
                <w:b/>
                <w:u w:val="single"/>
              </w:rPr>
            </w:pPr>
            <w:r>
              <w:rPr>
                <w:rFonts w:ascii="Century Gothic" w:eastAsia="Century Gothic" w:hAnsi="Century Gothic" w:cs="Century Gothic"/>
                <w:b/>
                <w:u w:val="single"/>
              </w:rPr>
              <w:t>Languages</w:t>
            </w:r>
          </w:p>
          <w:p w14:paraId="7881026B" w14:textId="2641E7A1" w:rsidR="00220F25" w:rsidRDefault="00982BD8" w:rsidP="00CA1EC7">
            <w:pPr>
              <w:pStyle w:val="Normal1"/>
              <w:rPr>
                <w:rFonts w:ascii="Century Gothic" w:hAnsi="Century Gothic"/>
              </w:rPr>
            </w:pPr>
            <w:r w:rsidRPr="00982BD8">
              <w:rPr>
                <w:rFonts w:ascii="Century Gothic" w:hAnsi="Century Gothic"/>
              </w:rPr>
              <w:t>We will learn a variety of languages, build vocabulary, and explore the patterns and sounds of language through</w:t>
            </w:r>
            <w:r>
              <w:rPr>
                <w:rFonts w:ascii="Century Gothic" w:hAnsi="Century Gothic"/>
              </w:rPr>
              <w:br/>
            </w:r>
            <w:r w:rsidRPr="00982BD8">
              <w:rPr>
                <w:rFonts w:ascii="Century Gothic" w:hAnsi="Century Gothic"/>
              </w:rPr>
              <w:t>songs and rhymes.</w:t>
            </w:r>
          </w:p>
          <w:p w14:paraId="3F5476AD" w14:textId="495FD6B7" w:rsidR="00982BD8" w:rsidRDefault="0074339C" w:rsidP="00CA1EC7">
            <w:pPr>
              <w:pStyle w:val="Normal1"/>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83840" behindDoc="1" locked="0" layoutInCell="1" allowOverlap="1" wp14:anchorId="28B45E14" wp14:editId="1D2FDC10">
                  <wp:simplePos x="0" y="0"/>
                  <wp:positionH relativeFrom="column">
                    <wp:posOffset>48895</wp:posOffset>
                  </wp:positionH>
                  <wp:positionV relativeFrom="paragraph">
                    <wp:posOffset>211455</wp:posOffset>
                  </wp:positionV>
                  <wp:extent cx="1861820" cy="1457325"/>
                  <wp:effectExtent l="0" t="0" r="5080" b="9525"/>
                  <wp:wrapTight wrapText="bothSides">
                    <wp:wrapPolygon edited="0">
                      <wp:start x="0" y="0"/>
                      <wp:lineTo x="0" y="21459"/>
                      <wp:lineTo x="21438" y="21459"/>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1820" cy="1457325"/>
                          </a:xfrm>
                          <a:prstGeom prst="rect">
                            <a:avLst/>
                          </a:prstGeom>
                          <a:noFill/>
                        </pic:spPr>
                      </pic:pic>
                    </a:graphicData>
                  </a:graphic>
                  <wp14:sizeRelH relativeFrom="margin">
                    <wp14:pctWidth>0</wp14:pctWidth>
                  </wp14:sizeRelH>
                  <wp14:sizeRelV relativeFrom="margin">
                    <wp14:pctHeight>0</wp14:pctHeight>
                  </wp14:sizeRelV>
                </wp:anchor>
              </w:drawing>
            </w:r>
          </w:p>
          <w:p w14:paraId="589B77D4" w14:textId="724E5E8B" w:rsidR="00982BD8" w:rsidRPr="00982BD8" w:rsidRDefault="00982BD8" w:rsidP="00CA1EC7">
            <w:pPr>
              <w:pStyle w:val="Normal1"/>
              <w:rPr>
                <w:rFonts w:ascii="Century Gothic" w:eastAsia="Century Gothic" w:hAnsi="Century Gothic" w:cs="Century Gothic"/>
              </w:rPr>
            </w:pPr>
          </w:p>
          <w:p w14:paraId="16BD8B56" w14:textId="382F3F92" w:rsidR="001B3A7A" w:rsidRPr="00AB1160" w:rsidRDefault="001B3A7A" w:rsidP="00CA1EC7">
            <w:pPr>
              <w:pStyle w:val="Normal1"/>
              <w:rPr>
                <w:rFonts w:ascii="Century Gothic" w:eastAsia="Century Gothic" w:hAnsi="Century Gothic" w:cs="Century Gothic"/>
              </w:rPr>
            </w:pPr>
          </w:p>
          <w:p w14:paraId="00971460" w14:textId="1D12206D" w:rsidR="00AB1160" w:rsidRPr="00AB1160" w:rsidRDefault="001278B1" w:rsidP="001278B1">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60F09D21" wp14:editId="09C8F3ED">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AFA484"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p>
        </w:tc>
        <w:tc>
          <w:tcPr>
            <w:tcW w:w="3333" w:type="dxa"/>
          </w:tcPr>
          <w:p w14:paraId="608F14A9" w14:textId="77777777" w:rsidR="00244C99" w:rsidRDefault="000A5942" w:rsidP="00244C99">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PSHE</w:t>
            </w:r>
          </w:p>
          <w:p w14:paraId="2FEFD12C" w14:textId="01381BCC" w:rsidR="003E63D7" w:rsidRPr="003E63D7" w:rsidRDefault="00220F25" w:rsidP="00244C99">
            <w:pPr>
              <w:pStyle w:val="Normal1"/>
              <w:rPr>
                <w:rFonts w:ascii="Century Gothic" w:eastAsia="Century Gothic" w:hAnsi="Century Gothic" w:cs="Century Gothic"/>
                <w:u w:val="single"/>
              </w:rPr>
            </w:pPr>
            <w:bookmarkStart w:id="0" w:name="_GoBack"/>
            <w:bookmarkEnd w:id="0"/>
            <w:r>
              <w:rPr>
                <w:noProof/>
                <w:lang w:eastAsia="en-GB"/>
              </w:rPr>
              <w:drawing>
                <wp:anchor distT="0" distB="0" distL="114300" distR="114300" simplePos="0" relativeHeight="251678720" behindDoc="1" locked="0" layoutInCell="1" allowOverlap="1" wp14:anchorId="13295192" wp14:editId="2348217F">
                  <wp:simplePos x="0" y="0"/>
                  <wp:positionH relativeFrom="column">
                    <wp:posOffset>-6350</wp:posOffset>
                  </wp:positionH>
                  <wp:positionV relativeFrom="paragraph">
                    <wp:posOffset>752475</wp:posOffset>
                  </wp:positionV>
                  <wp:extent cx="1990725" cy="1504950"/>
                  <wp:effectExtent l="0" t="0" r="9525" b="0"/>
                  <wp:wrapTight wrapText="bothSides">
                    <wp:wrapPolygon edited="0">
                      <wp:start x="0" y="0"/>
                      <wp:lineTo x="0" y="21327"/>
                      <wp:lineTo x="21497" y="21327"/>
                      <wp:lineTo x="2149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0725" cy="1504950"/>
                          </a:xfrm>
                          <a:prstGeom prst="rect">
                            <a:avLst/>
                          </a:prstGeom>
                          <a:noFill/>
                        </pic:spPr>
                      </pic:pic>
                    </a:graphicData>
                  </a:graphic>
                </wp:anchor>
              </w:drawing>
            </w:r>
            <w:r w:rsidR="00603B7D">
              <w:rPr>
                <w:rFonts w:ascii="Century Gothic" w:eastAsia="Century Gothic" w:hAnsi="Century Gothic" w:cs="Century Gothic"/>
              </w:rPr>
              <w:t>“</w:t>
            </w:r>
            <w:r w:rsidR="003E63D7">
              <w:rPr>
                <w:rFonts w:ascii="Century Gothic" w:eastAsia="Century Gothic" w:hAnsi="Century Gothic" w:cs="Century Gothic"/>
              </w:rPr>
              <w:t>Dreams and Goals</w:t>
            </w:r>
            <w:r w:rsidR="00603B7D">
              <w:rPr>
                <w:rFonts w:ascii="Century Gothic" w:eastAsia="Century Gothic" w:hAnsi="Century Gothic" w:cs="Century Gothic"/>
              </w:rPr>
              <w:t>”</w:t>
            </w:r>
            <w:r w:rsidR="00CA1EC7">
              <w:rPr>
                <w:rFonts w:ascii="Century Gothic" w:eastAsia="Century Gothic" w:hAnsi="Century Gothic" w:cs="Century Gothic"/>
              </w:rPr>
              <w:t xml:space="preserve"> </w:t>
            </w:r>
            <w:r w:rsidR="00244C99">
              <w:rPr>
                <w:rFonts w:ascii="Century Gothic" w:eastAsia="Century Gothic" w:hAnsi="Century Gothic" w:cs="Century Gothic"/>
              </w:rPr>
              <w:br/>
            </w:r>
            <w:r w:rsidR="00CA1EC7">
              <w:rPr>
                <w:rFonts w:ascii="Century Gothic" w:eastAsia="Century Gothic" w:hAnsi="Century Gothic" w:cs="Century Gothic"/>
              </w:rPr>
              <w:t>puzzle from our Jigsaw programme</w:t>
            </w:r>
            <w:r>
              <w:rPr>
                <w:rFonts w:ascii="Century Gothic" w:eastAsia="Century Gothic" w:hAnsi="Century Gothic" w:cs="Century Gothic"/>
              </w:rPr>
              <w:t>.</w:t>
            </w:r>
            <w:r w:rsidR="003E63D7">
              <w:rPr>
                <w:rFonts w:ascii="Century Gothic" w:eastAsia="Century Gothic" w:hAnsi="Century Gothic" w:cs="Century Gothic"/>
              </w:rPr>
              <w:t xml:space="preserve"> </w:t>
            </w:r>
          </w:p>
          <w:p w14:paraId="42D2B97D" w14:textId="47128F67" w:rsidR="00AB1160" w:rsidRDefault="00AB1160">
            <w:pPr>
              <w:pStyle w:val="Normal1"/>
              <w:rPr>
                <w:rFonts w:ascii="Century Gothic" w:eastAsia="Century Gothic" w:hAnsi="Century Gothic" w:cs="Century Gothic"/>
              </w:rPr>
            </w:pPr>
          </w:p>
          <w:p w14:paraId="5C666981" w14:textId="142BFCF4" w:rsidR="00220F25" w:rsidRDefault="00220F25">
            <w:pPr>
              <w:pStyle w:val="Normal1"/>
              <w:rPr>
                <w:rFonts w:ascii="Century Gothic" w:eastAsia="Century Gothic" w:hAnsi="Century Gothic" w:cs="Century Gothic"/>
                <w:u w:val="single"/>
              </w:rPr>
            </w:pPr>
          </w:p>
          <w:p w14:paraId="3EDE6C6E" w14:textId="12EB34E4" w:rsidR="00220F25" w:rsidRPr="000E73C9" w:rsidRDefault="00220F25">
            <w:pPr>
              <w:pStyle w:val="Normal1"/>
              <w:rPr>
                <w:rFonts w:ascii="Century Gothic" w:eastAsia="Century Gothic" w:hAnsi="Century Gothic" w:cs="Century Gothic"/>
                <w:u w:val="single"/>
              </w:rPr>
            </w:pPr>
          </w:p>
          <w:p w14:paraId="2922C54E" w14:textId="3E63D5DF" w:rsidR="00D730BE" w:rsidRDefault="00D730BE" w:rsidP="00DA0402">
            <w:pPr>
              <w:pStyle w:val="Normal1"/>
              <w:rPr>
                <w:noProof/>
                <w:lang w:eastAsia="en-GB"/>
              </w:rPr>
            </w:pPr>
            <w:r>
              <w:rPr>
                <w:noProof/>
                <w:lang w:eastAsia="en-GB"/>
              </w:rPr>
              <w:t xml:space="preserve">                       </w:t>
            </w:r>
          </w:p>
          <w:p w14:paraId="35F81375" w14:textId="77777777" w:rsidR="00D730BE" w:rsidRDefault="00D730BE" w:rsidP="00DA0402">
            <w:pPr>
              <w:pStyle w:val="Normal1"/>
              <w:rPr>
                <w:noProof/>
                <w:lang w:eastAsia="en-GB"/>
              </w:rPr>
            </w:pPr>
          </w:p>
          <w:p w14:paraId="090F4C58" w14:textId="233C901F" w:rsidR="00B70328" w:rsidRPr="00AB1160" w:rsidRDefault="00D730BE" w:rsidP="00DA0402">
            <w:pPr>
              <w:pStyle w:val="Normal1"/>
              <w:rPr>
                <w:rFonts w:ascii="Century Gothic" w:eastAsia="Century Gothic" w:hAnsi="Century Gothic" w:cs="Century Gothic"/>
              </w:rPr>
            </w:pPr>
            <w:r>
              <w:rPr>
                <w:noProof/>
                <w:lang w:eastAsia="en-GB"/>
              </w:rPr>
              <w:t xml:space="preserve">           </w:t>
            </w:r>
          </w:p>
        </w:tc>
        <w:tc>
          <w:tcPr>
            <w:tcW w:w="3112" w:type="dxa"/>
          </w:tcPr>
          <w:p w14:paraId="67A3A698" w14:textId="77777777" w:rsidR="00B70328" w:rsidRPr="00AB1160" w:rsidRDefault="00070CA6">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685CF6CA" w14:textId="6E7AEB53" w:rsidR="00335D5B" w:rsidRDefault="00070CA6">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w:t>
            </w:r>
            <w:r w:rsidR="00335D5B">
              <w:rPr>
                <w:rFonts w:ascii="Century Gothic" w:eastAsia="Century Gothic" w:hAnsi="Century Gothic" w:cs="Century Gothic"/>
                <w:color w:val="222222"/>
              </w:rPr>
              <w:t xml:space="preserve">Wednesday </w:t>
            </w:r>
            <w:r>
              <w:rPr>
                <w:rFonts w:ascii="Century Gothic" w:eastAsia="Century Gothic" w:hAnsi="Century Gothic" w:cs="Century Gothic"/>
                <w:color w:val="222222"/>
              </w:rPr>
              <w:t xml:space="preserve">afternoons </w:t>
            </w:r>
            <w:r w:rsidR="001B3A7A">
              <w:rPr>
                <w:rFonts w:ascii="Century Gothic" w:eastAsia="Century Gothic" w:hAnsi="Century Gothic" w:cs="Century Gothic"/>
                <w:color w:val="222222"/>
              </w:rPr>
              <w:t>our curriculum is fuelled by</w:t>
            </w:r>
            <w:r>
              <w:rPr>
                <w:rFonts w:ascii="Century Gothic" w:eastAsia="Century Gothic" w:hAnsi="Century Gothic" w:cs="Century Gothic"/>
                <w:color w:val="222222"/>
              </w:rPr>
              <w:t xml:space="preserve"> creative, outdoor and adventurous learning.</w:t>
            </w:r>
          </w:p>
          <w:p w14:paraId="0C3AF26F" w14:textId="6F833B5F" w:rsidR="00B70328" w:rsidRDefault="00335D5B">
            <w:pPr>
              <w:pStyle w:val="Normal1"/>
              <w:rPr>
                <w:rFonts w:ascii="Century Gothic" w:eastAsia="Century Gothic" w:hAnsi="Century Gothic" w:cs="Century Gothic"/>
                <w:color w:val="222222"/>
              </w:rPr>
            </w:pPr>
            <w:r>
              <w:rPr>
                <w:rFonts w:ascii="Century Gothic" w:eastAsia="Century Gothic" w:hAnsi="Century Gothic" w:cs="Century Gothic"/>
                <w:noProof/>
                <w:color w:val="222222"/>
              </w:rPr>
              <w:drawing>
                <wp:anchor distT="0" distB="0" distL="114300" distR="114300" simplePos="0" relativeHeight="251672576" behindDoc="1" locked="0" layoutInCell="1" allowOverlap="1" wp14:anchorId="708E56AC" wp14:editId="0765CEC8">
                  <wp:simplePos x="0" y="0"/>
                  <wp:positionH relativeFrom="column">
                    <wp:posOffset>106045</wp:posOffset>
                  </wp:positionH>
                  <wp:positionV relativeFrom="paragraph">
                    <wp:posOffset>817880</wp:posOffset>
                  </wp:positionV>
                  <wp:extent cx="1666875" cy="1199515"/>
                  <wp:effectExtent l="0" t="0" r="9525" b="635"/>
                  <wp:wrapTight wrapText="bothSides">
                    <wp:wrapPolygon edited="0">
                      <wp:start x="0" y="0"/>
                      <wp:lineTo x="0" y="21268"/>
                      <wp:lineTo x="21477" y="21268"/>
                      <wp:lineTo x="21477" y="0"/>
                      <wp:lineTo x="0" y="0"/>
                    </wp:wrapPolygon>
                  </wp:wrapTight>
                  <wp:docPr id="16" name="Picture 16" descr="C:\Users\mruane\AppData\Local\Microsoft\Windows\INetCache\Content.MSO\27D960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uane\AppData\Local\Microsoft\Windows\INetCache\Content.MSO\27D9601D.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66875" cy="1199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color w:val="222222"/>
              </w:rPr>
              <w:t>T</w:t>
            </w:r>
            <w:r w:rsidR="00070CA6">
              <w:rPr>
                <w:rFonts w:ascii="Century Gothic" w:eastAsia="Century Gothic" w:hAnsi="Century Gothic" w:cs="Century Gothic"/>
                <w:color w:val="222222"/>
              </w:rPr>
              <w:t xml:space="preserve">his </w:t>
            </w:r>
            <w:r>
              <w:rPr>
                <w:rFonts w:ascii="Century Gothic" w:eastAsia="Century Gothic" w:hAnsi="Century Gothic" w:cs="Century Gothic"/>
                <w:color w:val="222222"/>
              </w:rPr>
              <w:t xml:space="preserve">half term Woodpeckers </w:t>
            </w:r>
            <w:r w:rsidR="001B3A7A">
              <w:rPr>
                <w:rFonts w:ascii="Century Gothic" w:eastAsia="Century Gothic" w:hAnsi="Century Gothic" w:cs="Century Gothic"/>
                <w:color w:val="222222"/>
              </w:rPr>
              <w:t>will do</w:t>
            </w:r>
            <w:r>
              <w:rPr>
                <w:rFonts w:ascii="Century Gothic" w:eastAsia="Century Gothic" w:hAnsi="Century Gothic" w:cs="Century Gothic"/>
                <w:color w:val="222222"/>
              </w:rPr>
              <w:t xml:space="preserve"> forest school until</w:t>
            </w:r>
            <w:r w:rsidR="00F544CD">
              <w:rPr>
                <w:rFonts w:ascii="Century Gothic" w:eastAsia="Century Gothic" w:hAnsi="Century Gothic" w:cs="Century Gothic"/>
                <w:color w:val="222222"/>
              </w:rPr>
              <w:t xml:space="preserve"> February</w:t>
            </w:r>
            <w:r>
              <w:rPr>
                <w:rFonts w:ascii="Century Gothic" w:eastAsia="Century Gothic" w:hAnsi="Century Gothic" w:cs="Century Gothic"/>
                <w:color w:val="222222"/>
              </w:rPr>
              <w:t xml:space="preserve">. </w:t>
            </w:r>
          </w:p>
          <w:p w14:paraId="01D0A0B7" w14:textId="429E8515" w:rsidR="00335D5B" w:rsidRDefault="00335D5B">
            <w:pPr>
              <w:pStyle w:val="Normal1"/>
              <w:rPr>
                <w:rFonts w:ascii="Century Gothic" w:eastAsia="Century Gothic" w:hAnsi="Century Gothic" w:cs="Century Gothic"/>
                <w:color w:val="222222"/>
              </w:rPr>
            </w:pPr>
          </w:p>
          <w:p w14:paraId="4C733E4D" w14:textId="12CD3C0C" w:rsidR="001B3A7A" w:rsidRDefault="001B3A7A" w:rsidP="00A84675">
            <w:pPr>
              <w:pStyle w:val="Normal1"/>
              <w:jc w:val="right"/>
              <w:rPr>
                <w:rFonts w:ascii="Century Gothic" w:eastAsia="Century Gothic" w:hAnsi="Century Gothic" w:cs="Century Gothic"/>
              </w:rPr>
            </w:pPr>
          </w:p>
          <w:p w14:paraId="7C29EFBA" w14:textId="6FB46AD5" w:rsidR="00A84675" w:rsidRPr="00A84675" w:rsidRDefault="00A84675" w:rsidP="00A84675">
            <w:pPr>
              <w:pStyle w:val="Normal1"/>
              <w:jc w:val="right"/>
              <w:rPr>
                <w:rFonts w:ascii="Century Gothic" w:eastAsia="Century Gothic" w:hAnsi="Century Gothic" w:cs="Century Gothic"/>
                <w:sz w:val="4"/>
                <w:szCs w:val="4"/>
              </w:rPr>
            </w:pPr>
          </w:p>
        </w:tc>
      </w:tr>
    </w:tbl>
    <w:p w14:paraId="4E465EA0" w14:textId="5E0664A6" w:rsidR="00B70328" w:rsidRDefault="00B70328">
      <w:pPr>
        <w:pStyle w:val="Normal1"/>
      </w:pPr>
    </w:p>
    <w:p w14:paraId="66E685AC" w14:textId="77777777" w:rsidR="0074339C" w:rsidRDefault="0074339C" w:rsidP="009E1B1A">
      <w:pPr>
        <w:pStyle w:val="Normal1"/>
        <w:ind w:left="-567"/>
        <w:rPr>
          <w:rFonts w:ascii="Century Gothic" w:eastAsia="Century Gothic" w:hAnsi="Century Gothic" w:cs="Century Gothic"/>
          <w:b/>
          <w:u w:val="single"/>
        </w:rPr>
      </w:pPr>
    </w:p>
    <w:p w14:paraId="34A21B05" w14:textId="77777777" w:rsidR="00366742" w:rsidRDefault="000A5942" w:rsidP="0074339C">
      <w:pPr>
        <w:pStyle w:val="isselectedend"/>
        <w:rPr>
          <w:rFonts w:ascii="Century Gothic" w:eastAsia="Century Gothic" w:hAnsi="Century Gothic" w:cs="Century Gothic"/>
          <w:b/>
          <w:sz w:val="22"/>
          <w:szCs w:val="22"/>
          <w:u w:val="single"/>
        </w:rPr>
      </w:pPr>
      <w:r w:rsidRPr="00366742">
        <w:rPr>
          <w:rFonts w:ascii="Century Gothic" w:eastAsia="Century Gothic" w:hAnsi="Century Gothic" w:cs="Century Gothic"/>
          <w:b/>
          <w:sz w:val="22"/>
          <w:szCs w:val="22"/>
          <w:u w:val="single"/>
        </w:rPr>
        <w:lastRenderedPageBreak/>
        <w:t>Reminders</w:t>
      </w:r>
    </w:p>
    <w:p w14:paraId="013AB4D6" w14:textId="3194CDA6" w:rsidR="0074339C" w:rsidRPr="00366742" w:rsidRDefault="009E1B1A" w:rsidP="0074339C">
      <w:pPr>
        <w:pStyle w:val="isselectedend"/>
        <w:rPr>
          <w:rFonts w:ascii="Century Gothic" w:eastAsia="Century Gothic" w:hAnsi="Century Gothic" w:cs="Century Gothic"/>
          <w:b/>
          <w:sz w:val="22"/>
          <w:szCs w:val="22"/>
          <w:u w:val="single"/>
        </w:rPr>
      </w:pPr>
      <w:r w:rsidRPr="00366742">
        <w:rPr>
          <w:rFonts w:ascii="Century Gothic" w:eastAsia="Century Gothic" w:hAnsi="Century Gothic" w:cs="Century Gothic"/>
          <w:b/>
          <w:sz w:val="22"/>
          <w:szCs w:val="22"/>
          <w:u w:val="single"/>
        </w:rPr>
        <w:br/>
      </w:r>
      <w:r w:rsidR="0074339C" w:rsidRPr="00366742">
        <w:rPr>
          <w:rFonts w:ascii="Century Gothic" w:hAnsi="Century Gothic"/>
          <w:sz w:val="22"/>
          <w:szCs w:val="22"/>
        </w:rPr>
        <w:t xml:space="preserve">On PE days, please ensure that children wear appropriate footwear and come to school dressed in their PE kits. PE lessons will take place on </w:t>
      </w:r>
      <w:r w:rsidR="0074339C" w:rsidRPr="00366742">
        <w:rPr>
          <w:rFonts w:ascii="Century Gothic" w:hAnsi="Century Gothic"/>
          <w:b/>
          <w:sz w:val="22"/>
          <w:szCs w:val="22"/>
        </w:rPr>
        <w:t>Tuesdays and Thursdays</w:t>
      </w:r>
      <w:r w:rsidR="0074339C" w:rsidRPr="00366742">
        <w:rPr>
          <w:rFonts w:ascii="Century Gothic" w:hAnsi="Century Gothic"/>
          <w:sz w:val="22"/>
          <w:szCs w:val="22"/>
        </w:rPr>
        <w:t xml:space="preserve">. In addition, until the February half-term, children will also need their PE kits </w:t>
      </w:r>
      <w:r w:rsidR="0074339C" w:rsidRPr="00366742">
        <w:rPr>
          <w:rFonts w:ascii="Century Gothic" w:hAnsi="Century Gothic"/>
          <w:b/>
          <w:sz w:val="22"/>
          <w:szCs w:val="22"/>
        </w:rPr>
        <w:t>on Wednesdays for Forest School</w:t>
      </w:r>
      <w:r w:rsidR="0074339C" w:rsidRPr="00366742">
        <w:rPr>
          <w:rFonts w:ascii="Century Gothic" w:hAnsi="Century Gothic"/>
          <w:sz w:val="22"/>
          <w:szCs w:val="22"/>
        </w:rPr>
        <w:t>, alongside their Forest School kit.</w:t>
      </w:r>
    </w:p>
    <w:p w14:paraId="44382AA4" w14:textId="77777777" w:rsidR="0074339C" w:rsidRPr="0074339C" w:rsidRDefault="0074339C" w:rsidP="0074339C">
      <w:pPr>
        <w:spacing w:before="100" w:beforeAutospacing="1" w:after="100" w:afterAutospacing="1"/>
        <w:rPr>
          <w:rFonts w:ascii="Century Gothic" w:eastAsia="Times New Roman" w:hAnsi="Century Gothic" w:cs="Times New Roman"/>
          <w:sz w:val="22"/>
          <w:szCs w:val="22"/>
          <w:lang w:eastAsia="en-GB"/>
        </w:rPr>
      </w:pPr>
      <w:r w:rsidRPr="0074339C">
        <w:rPr>
          <w:rFonts w:ascii="Century Gothic" w:eastAsia="Times New Roman" w:hAnsi="Century Gothic" w:cs="Times New Roman"/>
          <w:sz w:val="22"/>
          <w:szCs w:val="22"/>
          <w:lang w:eastAsia="en-GB"/>
        </w:rPr>
        <w:t xml:space="preserve">Reading books are sent home every </w:t>
      </w:r>
      <w:r w:rsidRPr="0074339C">
        <w:rPr>
          <w:rFonts w:ascii="Century Gothic" w:eastAsia="Times New Roman" w:hAnsi="Century Gothic" w:cs="Times New Roman"/>
          <w:b/>
          <w:sz w:val="22"/>
          <w:szCs w:val="22"/>
          <w:lang w:eastAsia="en-GB"/>
        </w:rPr>
        <w:t>Tuesday</w:t>
      </w:r>
      <w:r w:rsidRPr="0074339C">
        <w:rPr>
          <w:rFonts w:ascii="Century Gothic" w:eastAsia="Times New Roman" w:hAnsi="Century Gothic" w:cs="Times New Roman"/>
          <w:sz w:val="22"/>
          <w:szCs w:val="22"/>
          <w:lang w:eastAsia="en-GB"/>
        </w:rPr>
        <w:t>. Please read with your child, complete their reading record, and return both the book and record to school ready to be changed the following week. Please ensure that your child’s yellow reading record is always kept in their book bag. This allows me, or another adult, to leave comments whenever we read with them in school.</w:t>
      </w:r>
    </w:p>
    <w:p w14:paraId="39C8B88F" w14:textId="77777777" w:rsidR="0074339C" w:rsidRPr="0074339C" w:rsidRDefault="0074339C" w:rsidP="0074339C">
      <w:pPr>
        <w:spacing w:before="100" w:beforeAutospacing="1" w:after="100" w:afterAutospacing="1"/>
        <w:rPr>
          <w:rFonts w:ascii="Century Gothic" w:eastAsia="Times New Roman" w:hAnsi="Century Gothic" w:cs="Times New Roman"/>
          <w:sz w:val="22"/>
          <w:szCs w:val="22"/>
          <w:lang w:eastAsia="en-GB"/>
        </w:rPr>
      </w:pPr>
      <w:r w:rsidRPr="0074339C">
        <w:rPr>
          <w:rFonts w:ascii="Century Gothic" w:eastAsia="Times New Roman" w:hAnsi="Century Gothic" w:cs="Times New Roman"/>
          <w:sz w:val="22"/>
          <w:szCs w:val="22"/>
          <w:lang w:eastAsia="en-GB"/>
        </w:rPr>
        <w:t xml:space="preserve">Homework is optional; however, I strongly encourage children to complete the </w:t>
      </w:r>
      <w:r w:rsidRPr="0074339C">
        <w:rPr>
          <w:rFonts w:ascii="Century Gothic" w:eastAsia="Times New Roman" w:hAnsi="Century Gothic" w:cs="Times New Roman"/>
          <w:b/>
          <w:sz w:val="22"/>
          <w:szCs w:val="22"/>
          <w:lang w:eastAsia="en-GB"/>
        </w:rPr>
        <w:t>MyMaths</w:t>
      </w:r>
      <w:r w:rsidRPr="0074339C">
        <w:rPr>
          <w:rFonts w:ascii="Century Gothic" w:eastAsia="Times New Roman" w:hAnsi="Century Gothic" w:cs="Times New Roman"/>
          <w:sz w:val="22"/>
          <w:szCs w:val="22"/>
          <w:lang w:eastAsia="en-GB"/>
        </w:rPr>
        <w:t xml:space="preserve"> task set each Monday, log in to </w:t>
      </w:r>
      <w:r w:rsidRPr="0074339C">
        <w:rPr>
          <w:rFonts w:ascii="Century Gothic" w:eastAsia="Times New Roman" w:hAnsi="Century Gothic" w:cs="Times New Roman"/>
          <w:b/>
          <w:sz w:val="22"/>
          <w:szCs w:val="22"/>
          <w:lang w:eastAsia="en-GB"/>
        </w:rPr>
        <w:t xml:space="preserve">Numbots </w:t>
      </w:r>
      <w:r w:rsidRPr="0074339C">
        <w:rPr>
          <w:rFonts w:ascii="Century Gothic" w:eastAsia="Times New Roman" w:hAnsi="Century Gothic" w:cs="Times New Roman"/>
          <w:sz w:val="22"/>
          <w:szCs w:val="22"/>
          <w:lang w:eastAsia="en-GB"/>
        </w:rPr>
        <w:t xml:space="preserve">regularly to practise their number skills, and read the allocated books on </w:t>
      </w:r>
      <w:r w:rsidRPr="0074339C">
        <w:rPr>
          <w:rFonts w:ascii="Century Gothic" w:eastAsia="Times New Roman" w:hAnsi="Century Gothic" w:cs="Times New Roman"/>
          <w:b/>
          <w:sz w:val="22"/>
          <w:szCs w:val="22"/>
          <w:lang w:eastAsia="en-GB"/>
        </w:rPr>
        <w:t>Phonics Bug</w:t>
      </w:r>
      <w:r w:rsidRPr="0074339C">
        <w:rPr>
          <w:rFonts w:ascii="Century Gothic" w:eastAsia="Times New Roman" w:hAnsi="Century Gothic" w:cs="Times New Roman"/>
          <w:sz w:val="22"/>
          <w:szCs w:val="22"/>
          <w:lang w:eastAsia="en-GB"/>
        </w:rPr>
        <w:t>. Reading is extremely important, so please try to read with your child every day where possible. From this week, I will also be sending home the ‘sounds of the week’ that we have learned in phonics. Practising these at home will greatly support your child and help prepare them for the upcoming phonics screening.</w:t>
      </w:r>
    </w:p>
    <w:p w14:paraId="645D293A" w14:textId="77777777" w:rsidR="0074339C" w:rsidRPr="0074339C" w:rsidRDefault="0074339C" w:rsidP="0074339C">
      <w:pPr>
        <w:spacing w:before="100" w:beforeAutospacing="1" w:after="100" w:afterAutospacing="1"/>
        <w:rPr>
          <w:rFonts w:ascii="Century Gothic" w:eastAsia="Times New Roman" w:hAnsi="Century Gothic" w:cs="Times New Roman"/>
          <w:sz w:val="22"/>
          <w:szCs w:val="22"/>
          <w:lang w:eastAsia="en-GB"/>
        </w:rPr>
      </w:pPr>
      <w:r w:rsidRPr="0074339C">
        <w:rPr>
          <w:rFonts w:ascii="Century Gothic" w:eastAsia="Times New Roman" w:hAnsi="Century Gothic" w:cs="Times New Roman"/>
          <w:sz w:val="22"/>
          <w:szCs w:val="22"/>
          <w:lang w:eastAsia="en-GB"/>
        </w:rPr>
        <w:t>Finally, please ensure that book bags and water bottles are brought into school every day.</w:t>
      </w:r>
    </w:p>
    <w:p w14:paraId="650389C2" w14:textId="77777777" w:rsidR="0074339C" w:rsidRPr="0074339C" w:rsidRDefault="0074339C" w:rsidP="0074339C">
      <w:pPr>
        <w:spacing w:before="100" w:beforeAutospacing="1" w:after="100" w:afterAutospacing="1"/>
        <w:rPr>
          <w:rFonts w:ascii="Century Gothic" w:eastAsia="Times New Roman" w:hAnsi="Century Gothic" w:cs="Times New Roman"/>
          <w:sz w:val="22"/>
          <w:szCs w:val="22"/>
          <w:lang w:eastAsia="en-GB"/>
        </w:rPr>
      </w:pPr>
      <w:r w:rsidRPr="0074339C">
        <w:rPr>
          <w:rFonts w:ascii="Century Gothic" w:eastAsia="Times New Roman" w:hAnsi="Century Gothic" w:cs="Times New Roman"/>
          <w:sz w:val="22"/>
          <w:szCs w:val="22"/>
          <w:lang w:eastAsia="en-GB"/>
        </w:rPr>
        <w:t>Thank you for your continued support.</w:t>
      </w:r>
    </w:p>
    <w:p w14:paraId="53C8C2B3" w14:textId="77777777" w:rsidR="0074339C" w:rsidRPr="0074339C" w:rsidRDefault="0074339C" w:rsidP="0074339C">
      <w:pPr>
        <w:spacing w:before="100" w:beforeAutospacing="1" w:after="100" w:afterAutospacing="1"/>
        <w:rPr>
          <w:rFonts w:ascii="Century Gothic" w:eastAsia="Times New Roman" w:hAnsi="Century Gothic" w:cs="Times New Roman"/>
          <w:b/>
          <w:sz w:val="22"/>
          <w:szCs w:val="22"/>
          <w:lang w:eastAsia="en-GB"/>
        </w:rPr>
      </w:pPr>
      <w:r w:rsidRPr="0074339C">
        <w:rPr>
          <w:rFonts w:ascii="Century Gothic" w:eastAsia="Times New Roman" w:hAnsi="Century Gothic" w:cs="Times New Roman"/>
          <w:sz w:val="22"/>
          <w:szCs w:val="22"/>
          <w:lang w:eastAsia="en-GB"/>
        </w:rPr>
        <w:t>Kind regards,</w:t>
      </w:r>
      <w:r w:rsidRPr="0074339C">
        <w:rPr>
          <w:rFonts w:ascii="Century Gothic" w:eastAsia="Times New Roman" w:hAnsi="Century Gothic" w:cs="Times New Roman"/>
          <w:sz w:val="22"/>
          <w:szCs w:val="22"/>
          <w:lang w:eastAsia="en-GB"/>
        </w:rPr>
        <w:br/>
      </w:r>
      <w:r w:rsidRPr="0074339C">
        <w:rPr>
          <w:rFonts w:ascii="Century Gothic" w:eastAsia="Times New Roman" w:hAnsi="Century Gothic" w:cs="Times New Roman"/>
          <w:b/>
          <w:sz w:val="22"/>
          <w:szCs w:val="22"/>
          <w:lang w:eastAsia="en-GB"/>
        </w:rPr>
        <w:t>Miss Ruane</w:t>
      </w:r>
    </w:p>
    <w:p w14:paraId="7A8700D5" w14:textId="6891CF48" w:rsidR="0074339C" w:rsidRPr="009E1B1A" w:rsidRDefault="0074339C" w:rsidP="0074339C">
      <w:pPr>
        <w:pStyle w:val="Normal1"/>
        <w:ind w:left="-567"/>
        <w:rPr>
          <w:rFonts w:ascii="Century Gothic" w:eastAsia="Century Gothic" w:hAnsi="Century Gothic" w:cs="Century Gothic"/>
          <w:b/>
          <w:u w:val="single"/>
        </w:rPr>
      </w:pPr>
    </w:p>
    <w:p w14:paraId="439DD613" w14:textId="123B5A7D" w:rsidR="001278B1" w:rsidRPr="009E1B1A" w:rsidRDefault="001278B1" w:rsidP="009E1B1A">
      <w:pPr>
        <w:pStyle w:val="Normal1"/>
        <w:ind w:left="-567"/>
        <w:rPr>
          <w:rFonts w:ascii="Century Gothic" w:eastAsia="Century Gothic" w:hAnsi="Century Gothic" w:cs="Century Gothic"/>
          <w:b/>
          <w:u w:val="single"/>
        </w:rPr>
      </w:pPr>
    </w:p>
    <w:sectPr w:rsidR="001278B1" w:rsidRPr="009E1B1A">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Twinkl Light">
    <w:panose1 w:val="02000000000000000000"/>
    <w:charset w:val="00"/>
    <w:family w:val="auto"/>
    <w:pitch w:val="variable"/>
    <w:sig w:usb0="00000007" w:usb1="00000001"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51735"/>
    <w:multiLevelType w:val="multilevel"/>
    <w:tmpl w:val="E66C6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70CA6"/>
    <w:rsid w:val="000A5942"/>
    <w:rsid w:val="000E73C9"/>
    <w:rsid w:val="001278B1"/>
    <w:rsid w:val="00172238"/>
    <w:rsid w:val="0017549E"/>
    <w:rsid w:val="0017783B"/>
    <w:rsid w:val="001A5738"/>
    <w:rsid w:val="001B3A7A"/>
    <w:rsid w:val="00220F25"/>
    <w:rsid w:val="00244C99"/>
    <w:rsid w:val="002A0EE5"/>
    <w:rsid w:val="002E1C2E"/>
    <w:rsid w:val="00305F8C"/>
    <w:rsid w:val="003335DC"/>
    <w:rsid w:val="00335D5B"/>
    <w:rsid w:val="00337909"/>
    <w:rsid w:val="00366742"/>
    <w:rsid w:val="003903C8"/>
    <w:rsid w:val="003E63D7"/>
    <w:rsid w:val="0041179A"/>
    <w:rsid w:val="00434903"/>
    <w:rsid w:val="00446B70"/>
    <w:rsid w:val="004558B8"/>
    <w:rsid w:val="004748B0"/>
    <w:rsid w:val="00484075"/>
    <w:rsid w:val="00495B7A"/>
    <w:rsid w:val="004C0653"/>
    <w:rsid w:val="004E1664"/>
    <w:rsid w:val="00534408"/>
    <w:rsid w:val="00535FC7"/>
    <w:rsid w:val="005448C0"/>
    <w:rsid w:val="00561BB0"/>
    <w:rsid w:val="00582EAC"/>
    <w:rsid w:val="005F30B2"/>
    <w:rsid w:val="00603B7D"/>
    <w:rsid w:val="00617C6C"/>
    <w:rsid w:val="00630CE4"/>
    <w:rsid w:val="00662F16"/>
    <w:rsid w:val="00667F1B"/>
    <w:rsid w:val="0074339C"/>
    <w:rsid w:val="00746A76"/>
    <w:rsid w:val="00757A6B"/>
    <w:rsid w:val="00764428"/>
    <w:rsid w:val="007A74E6"/>
    <w:rsid w:val="007D7694"/>
    <w:rsid w:val="00807E27"/>
    <w:rsid w:val="008226EF"/>
    <w:rsid w:val="0084179E"/>
    <w:rsid w:val="008636E8"/>
    <w:rsid w:val="00892B91"/>
    <w:rsid w:val="00897558"/>
    <w:rsid w:val="00902C88"/>
    <w:rsid w:val="00941E32"/>
    <w:rsid w:val="009663AC"/>
    <w:rsid w:val="009726AF"/>
    <w:rsid w:val="009735B7"/>
    <w:rsid w:val="00982BD8"/>
    <w:rsid w:val="009932A1"/>
    <w:rsid w:val="009960DD"/>
    <w:rsid w:val="009B3D6A"/>
    <w:rsid w:val="009E1B1A"/>
    <w:rsid w:val="009E50F1"/>
    <w:rsid w:val="00A32D8F"/>
    <w:rsid w:val="00A54D90"/>
    <w:rsid w:val="00A73435"/>
    <w:rsid w:val="00A84675"/>
    <w:rsid w:val="00AB1160"/>
    <w:rsid w:val="00AE136B"/>
    <w:rsid w:val="00AF3272"/>
    <w:rsid w:val="00B2576F"/>
    <w:rsid w:val="00B70328"/>
    <w:rsid w:val="00BF6069"/>
    <w:rsid w:val="00C74334"/>
    <w:rsid w:val="00C8118E"/>
    <w:rsid w:val="00CA1EC7"/>
    <w:rsid w:val="00CC2FD6"/>
    <w:rsid w:val="00CC41D8"/>
    <w:rsid w:val="00D13FBE"/>
    <w:rsid w:val="00D24B9F"/>
    <w:rsid w:val="00D53626"/>
    <w:rsid w:val="00D548C9"/>
    <w:rsid w:val="00D64962"/>
    <w:rsid w:val="00D730BE"/>
    <w:rsid w:val="00DA0402"/>
    <w:rsid w:val="00DE79AD"/>
    <w:rsid w:val="00DF7247"/>
    <w:rsid w:val="00E12717"/>
    <w:rsid w:val="00E232DE"/>
    <w:rsid w:val="00E27151"/>
    <w:rsid w:val="00E4579A"/>
    <w:rsid w:val="00E50826"/>
    <w:rsid w:val="00E63EC0"/>
    <w:rsid w:val="00EB48EF"/>
    <w:rsid w:val="00F051F3"/>
    <w:rsid w:val="00F544C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4EB52973"/>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character" w:styleId="Strong">
    <w:name w:val="Strong"/>
    <w:basedOn w:val="DefaultParagraphFont"/>
    <w:uiPriority w:val="22"/>
    <w:qFormat/>
    <w:rsid w:val="009E1B1A"/>
    <w:rPr>
      <w:b/>
      <w:bCs/>
    </w:rPr>
  </w:style>
  <w:style w:type="paragraph" w:customStyle="1" w:styleId="isselectedend">
    <w:name w:val="isselectedend"/>
    <w:basedOn w:val="Normal"/>
    <w:rsid w:val="00535FC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47337542">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238559541">
      <w:bodyDiv w:val="1"/>
      <w:marLeft w:val="0"/>
      <w:marRight w:val="0"/>
      <w:marTop w:val="0"/>
      <w:marBottom w:val="0"/>
      <w:divBdr>
        <w:top w:val="none" w:sz="0" w:space="0" w:color="auto"/>
        <w:left w:val="none" w:sz="0" w:space="0" w:color="auto"/>
        <w:bottom w:val="none" w:sz="0" w:space="0" w:color="auto"/>
        <w:right w:val="none" w:sz="0" w:space="0" w:color="auto"/>
      </w:divBdr>
    </w:div>
    <w:div w:id="359429542">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6415324">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893807010">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67189125">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616475765">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13" ma:contentTypeDescription="Create a new document." ma:contentTypeScope="" ma:versionID="e95ad0ae7c0c7b0c3221db7ad930935b">
  <xsd:schema xmlns:xsd="http://www.w3.org/2001/XMLSchema" xmlns:xs="http://www.w3.org/2001/XMLSchema" xmlns:p="http://schemas.microsoft.com/office/2006/metadata/properties" xmlns:ns3="db8955e4-da99-4cd6-af02-583e826d2a6f" xmlns:ns4="7e0d37d4-c0cb-4c9c-86b3-8b0d8674f558" targetNamespace="http://schemas.microsoft.com/office/2006/metadata/properties" ma:root="true" ma:fieldsID="19873946c7acea095ca682c7140df11e" ns3:_="" ns4:_="">
    <xsd:import namespace="db8955e4-da99-4cd6-af02-583e826d2a6f"/>
    <xsd:import namespace="7e0d37d4-c0cb-4c9c-86b3-8b0d8674f5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0d37d4-c0cb-4c9c-86b3-8b0d8674f5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C6B6CD-C8DA-43F2-A7EF-7E812344C5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5B7AB9-B65E-4694-B249-47D8704F25A3}">
  <ds:schemaRefs>
    <ds:schemaRef ds:uri="http://schemas.microsoft.com/sharepoint/v3/contenttype/forms"/>
  </ds:schemaRefs>
</ds:datastoreItem>
</file>

<file path=customXml/itemProps3.xml><?xml version="1.0" encoding="utf-8"?>
<ds:datastoreItem xmlns:ds="http://schemas.openxmlformats.org/officeDocument/2006/customXml" ds:itemID="{10DC9DB4-9C4F-42F1-B27B-2B286DFA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7e0d37d4-c0cb-4c9c-86b3-8b0d8674f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Martina Ruane</cp:lastModifiedBy>
  <cp:revision>5</cp:revision>
  <cp:lastPrinted>2019-09-01T10:23:00Z</cp:lastPrinted>
  <dcterms:created xsi:type="dcterms:W3CDTF">2026-01-07T13:17:00Z</dcterms:created>
  <dcterms:modified xsi:type="dcterms:W3CDTF">2026-01-12T10:22:00Z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