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99"/>
  <w:body>
    <w:p w14:paraId="4132B22E" w14:textId="05E48677" w:rsidR="00B70328" w:rsidRPr="00154E5D" w:rsidRDefault="00154E5D" w:rsidP="00154E5D">
      <w:pPr>
        <w:pStyle w:val="Normal1"/>
        <w:rPr>
          <w:rFonts w:ascii="Times New Roman" w:eastAsia="Times New Roman" w:hAnsi="Times New Roman" w:cs="Times New Roman"/>
          <w:sz w:val="20"/>
          <w:szCs w:val="20"/>
        </w:rPr>
      </w:pPr>
      <w:r w:rsidRPr="00154E5D">
        <w:rPr>
          <w:noProof/>
          <w:lang w:eastAsia="en-GB"/>
        </w:rPr>
        <mc:AlternateContent>
          <mc:Choice Requires="wps">
            <w:drawing>
              <wp:anchor distT="0" distB="0" distL="114300" distR="114300" simplePos="0" relativeHeight="251658752" behindDoc="0" locked="0" layoutInCell="1" allowOverlap="1" wp14:anchorId="7941F930" wp14:editId="1FB1528D">
                <wp:simplePos x="0" y="0"/>
                <wp:positionH relativeFrom="column">
                  <wp:posOffset>693421</wp:posOffset>
                </wp:positionH>
                <wp:positionV relativeFrom="paragraph">
                  <wp:posOffset>-49530</wp:posOffset>
                </wp:positionV>
                <wp:extent cx="3802380"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802380" cy="457200"/>
                        </a:xfrm>
                        <a:prstGeom prst="rect">
                          <a:avLst/>
                        </a:prstGeom>
                      </wps:spPr>
                      <wps:txbx>
                        <w:txbxContent>
                          <w:p w14:paraId="4C6B813A" w14:textId="522C7CE6"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9E6350">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Eagles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941F930" id="_x0000_t202" coordsize="21600,21600" o:spt="202" path="m,l,21600r21600,l21600,xe">
                <v:stroke joinstyle="miter"/>
                <v:path gradientshapeok="t" o:connecttype="rect"/>
              </v:shapetype>
              <v:shape id="WordArt 2" o:spid="_x0000_s1026" type="#_x0000_t202" style="position:absolute;margin-left:54.6pt;margin-top:-3.9pt;width:299.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" filled="f" stroked="f">
                <o:lock v:ext="edit" shapetype="t"/>
                <v:textbox>
                  <w:txbxContent>
                    <w:p w14:paraId="4C6B813A" w14:textId="522C7CE6" w:rsidR="0017783B" w:rsidRPr="00DE79AD" w:rsidRDefault="00C8118E" w:rsidP="00DF7247">
                      <w:pPr>
                        <w:pStyle w:val="NormalWeb"/>
                        <w:spacing w:before="0" w:beforeAutospacing="0" w:after="0" w:afterAutospacing="0"/>
                        <w:jc w:val="center"/>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Year</w:t>
                      </w:r>
                      <w:r w:rsidR="00154E5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DE79AD">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6 </w:t>
                      </w:r>
                      <w:r w:rsidR="009E6350">
                        <w:rPr>
                          <w:rFonts w:ascii="Comic Sans MS" w:hAnsi="Comic Sans MS"/>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Eagles</w:t>
                      </w:r>
                    </w:p>
                  </w:txbxContent>
                </v:textbox>
              </v:shape>
            </w:pict>
          </mc:Fallback>
        </mc:AlternateContent>
      </w:r>
      <w:r>
        <w:rPr>
          <w:noProof/>
        </w:rPr>
        <w:drawing>
          <wp:inline distT="0" distB="0" distL="0" distR="0" wp14:anchorId="4D142301" wp14:editId="6ED5F495">
            <wp:extent cx="541020" cy="513084"/>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707" r="2569"/>
                    <a:stretch/>
                  </pic:blipFill>
                  <pic:spPr bwMode="auto">
                    <a:xfrm>
                      <a:off x="0" y="0"/>
                      <a:ext cx="541020" cy="513084"/>
                    </a:xfrm>
                    <a:prstGeom prst="rect">
                      <a:avLst/>
                    </a:prstGeom>
                    <a:ln>
                      <a:noFill/>
                    </a:ln>
                    <a:extLst>
                      <a:ext uri="{53640926-AAD7-44D8-BBD7-CCE9431645EC}">
                        <a14:shadowObscured xmlns:a14="http://schemas.microsoft.com/office/drawing/2010/main"/>
                      </a:ext>
                    </a:extLst>
                  </pic:spPr>
                </pic:pic>
              </a:graphicData>
            </a:graphic>
          </wp:inline>
        </w:drawing>
      </w:r>
      <w:r>
        <w:rPr>
          <w:rFonts w:ascii="Century Gothic" w:eastAsia="Century Gothic" w:hAnsi="Century Gothic" w:cs="Century Gothic"/>
          <w:b/>
          <w:noProof/>
          <w:sz w:val="28"/>
          <w:szCs w:val="28"/>
          <w:u w:val="single"/>
        </w:rPr>
        <w:t xml:space="preserve"> </w:t>
      </w:r>
      <w:r w:rsidRPr="00154E5D">
        <w:rPr>
          <w:rFonts w:ascii="Century Gothic" w:eastAsia="Century Gothic" w:hAnsi="Century Gothic" w:cs="Century Gothic"/>
          <w:b/>
          <w:noProof/>
          <w:sz w:val="28"/>
          <w:szCs w:val="28"/>
        </w:rPr>
        <w:t xml:space="preserve">                                                                                </w:t>
      </w:r>
      <w:r w:rsidRPr="00154E5D">
        <w:rPr>
          <w:rFonts w:ascii="Century Gothic" w:eastAsia="Century Gothic" w:hAnsi="Century Gothic" w:cs="Century Gothic"/>
          <w:b/>
          <w:noProof/>
          <w:sz w:val="28"/>
          <w:szCs w:val="28"/>
        </w:rPr>
        <w:drawing>
          <wp:inline distT="0" distB="0" distL="0" distR="0" wp14:anchorId="0C8A4A0A" wp14:editId="5F48EDF9">
            <wp:extent cx="678180" cy="678180"/>
            <wp:effectExtent l="0" t="0" r="0" b="0"/>
            <wp:docPr id="7" name="Picture 7" descr="C:\Users\swatkins\AppData\Local\Microsoft\Windows\INetCache\Content.MSO\6CF48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watkins\AppData\Local\Microsoft\Windows\INetCache\Content.MSO\6CF486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14:paraId="17674EF2" w14:textId="7717A16D" w:rsidR="003903C8" w:rsidRDefault="003903C8" w:rsidP="00154E5D">
      <w:pPr>
        <w:pStyle w:val="Normal1"/>
        <w:rPr>
          <w:rFonts w:ascii="Century Gothic" w:eastAsia="Century Gothic" w:hAnsi="Century Gothic" w:cs="Century Gothic"/>
          <w:b/>
          <w:sz w:val="28"/>
          <w:szCs w:val="28"/>
          <w:u w:val="single"/>
        </w:rPr>
      </w:pPr>
    </w:p>
    <w:p w14:paraId="714C5195" w14:textId="77777777" w:rsidR="003903C8" w:rsidRDefault="003903C8">
      <w:pPr>
        <w:pStyle w:val="Normal1"/>
        <w:jc w:val="center"/>
        <w:rPr>
          <w:rFonts w:ascii="Century Gothic" w:eastAsia="Century Gothic" w:hAnsi="Century Gothic" w:cs="Century Gothic"/>
          <w:b/>
          <w:sz w:val="28"/>
          <w:szCs w:val="28"/>
          <w:u w:val="single"/>
        </w:rPr>
      </w:pPr>
    </w:p>
    <w:p w14:paraId="17E2BFC3" w14:textId="60D09698" w:rsidR="00B70328" w:rsidRPr="00DA0402" w:rsidRDefault="000A5942" w:rsidP="003903C8">
      <w:pPr>
        <w:pStyle w:val="Normal1"/>
        <w:jc w:val="center"/>
        <w:rPr>
          <w:rFonts w:ascii="Century Gothic" w:eastAsia="Century Gothic" w:hAnsi="Century Gothic" w:cs="Century Gothic"/>
          <w:sz w:val="28"/>
          <w:szCs w:val="28"/>
          <w:u w:val="single"/>
        </w:rPr>
      </w:pPr>
      <w:r w:rsidRPr="00DA0402">
        <w:rPr>
          <w:rFonts w:ascii="Century Gothic" w:eastAsia="Century Gothic" w:hAnsi="Century Gothic" w:cs="Century Gothic"/>
          <w:b/>
          <w:sz w:val="28"/>
          <w:szCs w:val="28"/>
          <w:u w:val="single"/>
        </w:rPr>
        <w:t>Curriculum Newsletter</w:t>
      </w:r>
      <w:r w:rsidR="003903C8">
        <w:rPr>
          <w:rFonts w:ascii="Century Gothic" w:eastAsia="Century Gothic" w:hAnsi="Century Gothic" w:cs="Century Gothic"/>
          <w:sz w:val="28"/>
          <w:szCs w:val="28"/>
          <w:u w:val="single"/>
        </w:rPr>
        <w:t xml:space="preserve">:  </w:t>
      </w:r>
      <w:r w:rsidR="0011599B">
        <w:rPr>
          <w:rFonts w:ascii="Century Gothic" w:eastAsia="Century Gothic" w:hAnsi="Century Gothic" w:cs="Century Gothic"/>
          <w:b/>
          <w:sz w:val="28"/>
          <w:szCs w:val="28"/>
          <w:u w:val="single"/>
        </w:rPr>
        <w:t>Spri</w:t>
      </w:r>
      <w:r w:rsidR="00C8118E" w:rsidRPr="00C8118E">
        <w:rPr>
          <w:rFonts w:ascii="Century Gothic" w:eastAsia="Century Gothic" w:hAnsi="Century Gothic" w:cs="Century Gothic"/>
          <w:b/>
          <w:sz w:val="28"/>
          <w:szCs w:val="28"/>
          <w:u w:val="single"/>
        </w:rPr>
        <w:t>n</w:t>
      </w:r>
      <w:r w:rsidR="0011599B">
        <w:rPr>
          <w:rFonts w:ascii="Century Gothic" w:eastAsia="Century Gothic" w:hAnsi="Century Gothic" w:cs="Century Gothic"/>
          <w:b/>
          <w:sz w:val="28"/>
          <w:szCs w:val="28"/>
          <w:u w:val="single"/>
        </w:rPr>
        <w:t>g</w:t>
      </w:r>
      <w:r w:rsidR="00154E5D">
        <w:rPr>
          <w:rFonts w:ascii="Century Gothic" w:eastAsia="Century Gothic" w:hAnsi="Century Gothic" w:cs="Century Gothic"/>
          <w:b/>
          <w:sz w:val="28"/>
          <w:szCs w:val="28"/>
          <w:u w:val="single"/>
        </w:rPr>
        <w:t xml:space="preserve"> </w:t>
      </w:r>
      <w:r w:rsidR="00617C6C">
        <w:rPr>
          <w:rFonts w:ascii="Century Gothic" w:eastAsia="Century Gothic" w:hAnsi="Century Gothic" w:cs="Century Gothic"/>
          <w:b/>
          <w:sz w:val="28"/>
          <w:szCs w:val="28"/>
          <w:u w:val="single"/>
        </w:rPr>
        <w:t>202</w:t>
      </w:r>
      <w:r w:rsidR="0011599B">
        <w:rPr>
          <w:rFonts w:ascii="Century Gothic" w:eastAsia="Century Gothic" w:hAnsi="Century Gothic" w:cs="Century Gothic"/>
          <w:b/>
          <w:sz w:val="28"/>
          <w:szCs w:val="28"/>
          <w:u w:val="single"/>
        </w:rPr>
        <w:t>6</w:t>
      </w:r>
      <w:r w:rsidR="00154E5D">
        <w:t> </w:t>
      </w:r>
    </w:p>
    <w:p w14:paraId="70E34E6A" w14:textId="77777777" w:rsidR="00B70328" w:rsidRPr="00DA0402" w:rsidRDefault="00B70328">
      <w:pPr>
        <w:pStyle w:val="Normal1"/>
        <w:jc w:val="center"/>
        <w:rPr>
          <w:rFonts w:ascii="Century Gothic" w:eastAsia="Century Gothic" w:hAnsi="Century Gothic" w:cs="Century Gothic"/>
          <w:sz w:val="28"/>
          <w:szCs w:val="28"/>
          <w:u w:val="single"/>
        </w:rPr>
      </w:pPr>
    </w:p>
    <w:p w14:paraId="5B4429A6" w14:textId="77777777" w:rsidR="00B70328" w:rsidRPr="00305F8C" w:rsidRDefault="00C8118E" w:rsidP="00DF7247">
      <w:pPr>
        <w:pStyle w:val="Normal1"/>
        <w:ind w:left="152" w:right="-1056" w:hanging="719"/>
        <w:rPr>
          <w:rFonts w:ascii="Century Gothic" w:eastAsia="Century Gothic" w:hAnsi="Century Gothic" w:cs="Century Gothic"/>
        </w:rPr>
      </w:pPr>
      <w:r w:rsidRPr="00305F8C">
        <w:rPr>
          <w:rFonts w:ascii="Century Gothic" w:eastAsia="Century Gothic" w:hAnsi="Century Gothic" w:cs="Century Gothic"/>
        </w:rPr>
        <w:t>Dear Parents and C</w:t>
      </w:r>
      <w:r w:rsidR="000A5942" w:rsidRPr="00305F8C">
        <w:rPr>
          <w:rFonts w:ascii="Century Gothic" w:eastAsia="Century Gothic" w:hAnsi="Century Gothic" w:cs="Century Gothic"/>
        </w:rPr>
        <w:t>arers,</w:t>
      </w:r>
      <w:r w:rsidR="00484075" w:rsidRPr="00305F8C">
        <w:rPr>
          <w:rFonts w:ascii="Century Gothic" w:eastAsia="Century Gothic" w:hAnsi="Century Gothic" w:cs="Century Gothic"/>
        </w:rPr>
        <w:t xml:space="preserve"> </w:t>
      </w:r>
    </w:p>
    <w:p w14:paraId="60FEA9EF" w14:textId="77777777" w:rsidR="00B70328" w:rsidRPr="00305F8C" w:rsidRDefault="00B70328">
      <w:pPr>
        <w:pStyle w:val="Normal1"/>
        <w:ind w:left="-1276" w:right="-1056"/>
        <w:rPr>
          <w:rFonts w:ascii="Century Gothic" w:eastAsia="Century Gothic" w:hAnsi="Century Gothic" w:cs="Century Gothic"/>
        </w:rPr>
      </w:pPr>
    </w:p>
    <w:p w14:paraId="24CA0D7E" w14:textId="69ECD15A" w:rsidR="00DF7247" w:rsidRDefault="0011599B"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Happy New Year everyone! We are looking forward to lots of exciting learning opportunities throughout the spring term.</w:t>
      </w:r>
    </w:p>
    <w:p w14:paraId="7674622D" w14:textId="4A6D72BB" w:rsidR="00CA1EC7" w:rsidRPr="00305F8C" w:rsidRDefault="00617C6C" w:rsidP="00C8118E">
      <w:pPr>
        <w:pStyle w:val="Normal1"/>
        <w:ind w:left="-567" w:right="-1056"/>
        <w:rPr>
          <w:rFonts w:ascii="Century Gothic" w:eastAsia="Century Gothic" w:hAnsi="Century Gothic" w:cs="Century Gothic"/>
        </w:rPr>
      </w:pPr>
      <w:r>
        <w:rPr>
          <w:rFonts w:ascii="Century Gothic" w:eastAsia="Century Gothic" w:hAnsi="Century Gothic" w:cs="Century Gothic"/>
        </w:rPr>
        <w:t>Details of our</w:t>
      </w:r>
      <w:r w:rsidR="00CA1EC7">
        <w:rPr>
          <w:rFonts w:ascii="Century Gothic" w:eastAsia="Century Gothic" w:hAnsi="Century Gothic" w:cs="Century Gothic"/>
        </w:rPr>
        <w:t xml:space="preserve"> curriculum </w:t>
      </w:r>
      <w:r>
        <w:rPr>
          <w:rFonts w:ascii="Century Gothic" w:eastAsia="Century Gothic" w:hAnsi="Century Gothic" w:cs="Century Gothic"/>
        </w:rPr>
        <w:t>for this half-term can be found below</w:t>
      </w:r>
      <w:r w:rsidR="00CA1EC7">
        <w:rPr>
          <w:rFonts w:ascii="Century Gothic" w:eastAsia="Century Gothic" w:hAnsi="Century Gothic" w:cs="Century Gothic"/>
        </w:rPr>
        <w:t>.</w:t>
      </w:r>
    </w:p>
    <w:p w14:paraId="69E75C85" w14:textId="4F4851EA" w:rsidR="00DF7247" w:rsidRPr="00A73435" w:rsidRDefault="00DF7247" w:rsidP="00A73435">
      <w:pPr>
        <w:ind w:left="-426" w:right="-1056" w:hanging="141"/>
        <w:rPr>
          <w:rFonts w:ascii="Century Gothic" w:hAnsi="Century Gothic"/>
        </w:rPr>
      </w:pPr>
      <w:r w:rsidRPr="00305F8C">
        <w:rPr>
          <w:rFonts w:ascii="Century Gothic" w:hAnsi="Century Gothic" w:cs="Arial"/>
        </w:rPr>
        <w:t>Remember you c</w:t>
      </w:r>
      <w:r w:rsidR="009735B7">
        <w:rPr>
          <w:rFonts w:ascii="Century Gothic" w:hAnsi="Century Gothic" w:cs="Arial"/>
        </w:rPr>
        <w:t>an follow our</w:t>
      </w:r>
      <w:r w:rsidR="00DC409C">
        <w:rPr>
          <w:rFonts w:ascii="Century Gothic" w:hAnsi="Century Gothic" w:cs="Arial"/>
        </w:rPr>
        <w:t xml:space="preserve"> school</w:t>
      </w:r>
      <w:r w:rsidR="009735B7">
        <w:rPr>
          <w:rFonts w:ascii="Century Gothic" w:hAnsi="Century Gothic" w:cs="Arial"/>
        </w:rPr>
        <w:t xml:space="preserve"> </w:t>
      </w:r>
      <w:r w:rsidR="00154E5D">
        <w:rPr>
          <w:rFonts w:ascii="Century Gothic" w:hAnsi="Century Gothic" w:cs="Arial"/>
        </w:rPr>
        <w:t>Instagram</w:t>
      </w:r>
      <w:r w:rsidR="00A73435">
        <w:rPr>
          <w:rFonts w:ascii="Century Gothic" w:hAnsi="Century Gothic" w:cs="Arial"/>
        </w:rPr>
        <w:t xml:space="preserve"> feed and see what we are doing!</w:t>
      </w:r>
    </w:p>
    <w:p w14:paraId="6BD5440A" w14:textId="7A2076A4" w:rsidR="00DF7247" w:rsidRDefault="00DF7247" w:rsidP="003903C8">
      <w:pPr>
        <w:pStyle w:val="Normal1"/>
        <w:ind w:right="-1056"/>
        <w:rPr>
          <w:rFonts w:ascii="Century Gothic" w:eastAsia="Century Gothic" w:hAnsi="Century Gothic" w:cs="Century Gothic"/>
          <w:sz w:val="20"/>
          <w:szCs w:val="20"/>
        </w:rPr>
      </w:pPr>
    </w:p>
    <w:tbl>
      <w:tblPr>
        <w:tblStyle w:val="a"/>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29"/>
        <w:gridCol w:w="567"/>
        <w:gridCol w:w="2268"/>
        <w:gridCol w:w="1276"/>
        <w:gridCol w:w="2901"/>
      </w:tblGrid>
      <w:tr w:rsidR="0011599B" w14:paraId="31760104" w14:textId="77777777" w:rsidTr="00CD0D69">
        <w:trPr>
          <w:trHeight w:val="3620"/>
        </w:trPr>
        <w:tc>
          <w:tcPr>
            <w:tcW w:w="3296" w:type="dxa"/>
            <w:gridSpan w:val="2"/>
          </w:tcPr>
          <w:p w14:paraId="6BE4C114" w14:textId="77777777" w:rsidR="0011599B" w:rsidRPr="00807E27" w:rsidRDefault="0011599B" w:rsidP="0011599B">
            <w:pPr>
              <w:rPr>
                <w:rFonts w:ascii="Century Gothic" w:hAnsi="Century Gothic" w:cs="Times New Roman"/>
                <w:b/>
                <w:bCs/>
                <w:color w:val="000000"/>
                <w:u w:val="single"/>
              </w:rPr>
            </w:pPr>
            <w:r>
              <w:rPr>
                <w:rFonts w:ascii="Century Gothic" w:hAnsi="Century Gothic" w:cs="Times New Roman"/>
                <w:b/>
                <w:bCs/>
                <w:color w:val="000000"/>
                <w:u w:val="single"/>
              </w:rPr>
              <w:t xml:space="preserve"> History  </w:t>
            </w:r>
          </w:p>
          <w:p w14:paraId="41D00803" w14:textId="797B0CAE" w:rsidR="0011599B" w:rsidRDefault="0011599B" w:rsidP="0011599B">
            <w:pPr>
              <w:spacing w:after="240"/>
              <w:rPr>
                <w:rFonts w:ascii="Century Gothic" w:eastAsia="Times New Roman" w:hAnsi="Century Gothic" w:cs="Times New Roman"/>
                <w:noProof/>
                <w:lang w:eastAsia="en-GB"/>
              </w:rPr>
            </w:pPr>
            <w:r>
              <w:rPr>
                <w:rFonts w:ascii="Century Gothic" w:eastAsia="Times New Roman" w:hAnsi="Century Gothic" w:cs="Times New Roman"/>
              </w:rPr>
              <w:t xml:space="preserve">How did the events and conclusion of World War 1 contribute to the outbreak of war in 1939? We will study </w:t>
            </w:r>
            <w:r w:rsidR="00776923">
              <w:rPr>
                <w:rFonts w:ascii="Century Gothic" w:eastAsia="Times New Roman" w:hAnsi="Century Gothic" w:cs="Times New Roman"/>
              </w:rPr>
              <w:t>life in Britain during</w:t>
            </w:r>
            <w:r>
              <w:rPr>
                <w:rFonts w:ascii="Century Gothic" w:eastAsia="Times New Roman" w:hAnsi="Century Gothic" w:cs="Times New Roman"/>
              </w:rPr>
              <w:t xml:space="preserve"> World War II and, in particular, its impact on our local area</w:t>
            </w:r>
            <w:r w:rsidR="00776923">
              <w:rPr>
                <w:rFonts w:ascii="Century Gothic" w:eastAsia="Times New Roman" w:hAnsi="Century Gothic" w:cs="Times New Roman"/>
              </w:rPr>
              <w:t>.</w:t>
            </w:r>
            <w:r>
              <w:rPr>
                <w:rFonts w:ascii="Century Gothic" w:eastAsia="Times New Roman" w:hAnsi="Century Gothic" w:cs="Times New Roman"/>
                <w:noProof/>
                <w:lang w:eastAsia="en-GB"/>
              </w:rPr>
              <w:t xml:space="preserve">  </w:t>
            </w:r>
          </w:p>
          <w:p w14:paraId="1A46AB30" w14:textId="64D03CB8" w:rsidR="0011599B" w:rsidRPr="00AB1160" w:rsidRDefault="0011599B" w:rsidP="0011599B">
            <w:pPr>
              <w:spacing w:after="240"/>
              <w:jc w:val="center"/>
              <w:rPr>
                <w:rFonts w:ascii="Century Gothic" w:eastAsia="Times New Roman" w:hAnsi="Century Gothic" w:cs="Times New Roman"/>
              </w:rPr>
            </w:pPr>
            <w:r>
              <w:rPr>
                <w:rFonts w:ascii="Century Gothic" w:eastAsia="Times New Roman" w:hAnsi="Century Gothic" w:cs="Times New Roman"/>
                <w:noProof/>
                <w:lang w:eastAsia="en-GB"/>
              </w:rPr>
              <w:t xml:space="preserve">     </w:t>
            </w:r>
            <w:r>
              <w:rPr>
                <w:rFonts w:ascii="Century Gothic" w:eastAsia="Times New Roman" w:hAnsi="Century Gothic" w:cs="Times New Roman"/>
                <w:noProof/>
                <w:lang w:eastAsia="en-GB"/>
              </w:rPr>
              <w:drawing>
                <wp:inline distT="0" distB="0" distL="0" distR="0" wp14:anchorId="23B652AF" wp14:editId="248ED65F">
                  <wp:extent cx="1941093" cy="9220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H="1" flipV="1">
                            <a:off x="0" y="0"/>
                            <a:ext cx="1982044" cy="941472"/>
                          </a:xfrm>
                          <a:prstGeom prst="rect">
                            <a:avLst/>
                          </a:prstGeom>
                          <a:noFill/>
                        </pic:spPr>
                      </pic:pic>
                    </a:graphicData>
                  </a:graphic>
                </wp:inline>
              </w:drawing>
            </w:r>
            <w:r>
              <w:rPr>
                <w:rFonts w:ascii="Century Gothic" w:eastAsia="Times New Roman" w:hAnsi="Century Gothic" w:cs="Times New Roman"/>
                <w:noProof/>
                <w:lang w:eastAsia="en-GB"/>
              </w:rPr>
              <w:t xml:space="preserve">       </w:t>
            </w:r>
          </w:p>
        </w:tc>
        <w:tc>
          <w:tcPr>
            <w:tcW w:w="3544" w:type="dxa"/>
            <w:gridSpan w:val="2"/>
          </w:tcPr>
          <w:p w14:paraId="0A945122" w14:textId="77777777" w:rsidR="0011599B" w:rsidRDefault="0011599B" w:rsidP="0011599B">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English</w:t>
            </w:r>
          </w:p>
          <w:p w14:paraId="76F94C3B" w14:textId="77777777" w:rsidR="0011599B" w:rsidRDefault="0011599B" w:rsidP="0011599B">
            <w:pPr>
              <w:pStyle w:val="Normal1"/>
              <w:rPr>
                <w:rFonts w:ascii="Century Gothic" w:eastAsia="Century Gothic" w:hAnsi="Century Gothic" w:cs="Century Gothic"/>
              </w:rPr>
            </w:pPr>
            <w:r w:rsidRPr="00AB1160">
              <w:rPr>
                <w:rFonts w:ascii="Century Gothic" w:eastAsia="Century Gothic" w:hAnsi="Century Gothic" w:cs="Century Gothic"/>
              </w:rPr>
              <w:t>Key Text</w:t>
            </w:r>
            <w:r>
              <w:rPr>
                <w:rFonts w:ascii="Century Gothic" w:eastAsia="Century Gothic" w:hAnsi="Century Gothic" w:cs="Century Gothic"/>
              </w:rPr>
              <w:t xml:space="preserve">s: </w:t>
            </w:r>
          </w:p>
          <w:p w14:paraId="54EE6D31" w14:textId="3968E036" w:rsidR="0011599B" w:rsidRDefault="0011599B" w:rsidP="0011599B">
            <w:pPr>
              <w:pStyle w:val="Normal1"/>
              <w:rPr>
                <w:rFonts w:ascii="Century Gothic" w:eastAsia="Century Gothic" w:hAnsi="Century Gothic" w:cs="Century Gothic"/>
              </w:rPr>
            </w:pPr>
            <w:r>
              <w:rPr>
                <w:rFonts w:ascii="Century Gothic" w:eastAsia="Century Gothic" w:hAnsi="Century Gothic" w:cs="Century Gothic"/>
              </w:rPr>
              <w:t xml:space="preserve">Goodnight, Mr Tom by Michelle Magoriam; Carrie’s War by Nina </w:t>
            </w:r>
            <w:proofErr w:type="spellStart"/>
            <w:r>
              <w:rPr>
                <w:rFonts w:ascii="Century Gothic" w:eastAsia="Century Gothic" w:hAnsi="Century Gothic" w:cs="Century Gothic"/>
              </w:rPr>
              <w:t>Bawden</w:t>
            </w:r>
            <w:proofErr w:type="spellEnd"/>
            <w:r>
              <w:rPr>
                <w:rFonts w:ascii="Century Gothic" w:eastAsia="Century Gothic" w:hAnsi="Century Gothic" w:cs="Century Gothic"/>
              </w:rPr>
              <w:t xml:space="preserve">; Rose Blanche by Roberto </w:t>
            </w:r>
            <w:proofErr w:type="spellStart"/>
            <w:r>
              <w:rPr>
                <w:rFonts w:ascii="Century Gothic" w:eastAsia="Century Gothic" w:hAnsi="Century Gothic" w:cs="Century Gothic"/>
              </w:rPr>
              <w:t>Innocenti</w:t>
            </w:r>
            <w:proofErr w:type="spellEnd"/>
            <w:r>
              <w:rPr>
                <w:rFonts w:ascii="Century Gothic" w:eastAsia="Century Gothic" w:hAnsi="Century Gothic" w:cs="Century Gothic"/>
              </w:rPr>
              <w:t>; poetry</w:t>
            </w:r>
          </w:p>
          <w:p w14:paraId="59DFD115" w14:textId="50C7A1C7" w:rsidR="0011599B" w:rsidRDefault="0011599B" w:rsidP="0011599B">
            <w:pPr>
              <w:pStyle w:val="Normal1"/>
              <w:rPr>
                <w:rFonts w:ascii="Century Gothic" w:eastAsia="Century Gothic" w:hAnsi="Century Gothic" w:cs="Century Gothic"/>
              </w:rPr>
            </w:pPr>
            <w:r>
              <w:rPr>
                <w:rFonts w:ascii="Century Gothic" w:eastAsia="Century Gothic" w:hAnsi="Century Gothic" w:cs="Century Gothic"/>
              </w:rPr>
              <w:t>written in response conflict.</w:t>
            </w:r>
          </w:p>
          <w:p w14:paraId="7A64FC20" w14:textId="77777777" w:rsidR="0011599B" w:rsidRPr="009D257D" w:rsidRDefault="0011599B" w:rsidP="0011599B">
            <w:pPr>
              <w:pStyle w:val="Normal1"/>
              <w:rPr>
                <w:rFonts w:ascii="Century Gothic" w:eastAsia="Century Gothic" w:hAnsi="Century Gothic" w:cs="Century Gothic"/>
                <w:sz w:val="14"/>
                <w:szCs w:val="14"/>
              </w:rPr>
            </w:pPr>
          </w:p>
          <w:p w14:paraId="74BB9537" w14:textId="186EE8EA" w:rsidR="0011599B" w:rsidRPr="0052558F" w:rsidRDefault="0011599B" w:rsidP="0011599B">
            <w:pPr>
              <w:pStyle w:val="Normal1"/>
              <w:rPr>
                <w:rFonts w:ascii="Century Gothic" w:eastAsia="Century Gothic" w:hAnsi="Century Gothic" w:cs="Century Gothic"/>
                <w:sz w:val="22"/>
                <w:szCs w:val="22"/>
              </w:rPr>
            </w:pPr>
            <w:r>
              <w:rPr>
                <w:rFonts w:ascii="Century Gothic" w:eastAsia="Century Gothic" w:hAnsi="Century Gothic" w:cs="Century Gothic"/>
              </w:rPr>
              <w:t xml:space="preserve"> </w:t>
            </w:r>
            <w:r>
              <w:rPr>
                <w:rFonts w:ascii="Century Gothic" w:eastAsia="Century Gothic" w:hAnsi="Century Gothic" w:cs="Century Gothic"/>
                <w:noProof/>
              </w:rPr>
              <w:drawing>
                <wp:inline distT="0" distB="0" distL="0" distR="0" wp14:anchorId="3EAB4251" wp14:editId="269B0E71">
                  <wp:extent cx="461916" cy="708966"/>
                  <wp:effectExtent l="95250" t="57150" r="90805" b="533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r Tom cover.jpg"/>
                          <pic:cNvPicPr/>
                        </pic:nvPicPr>
                        <pic:blipFill>
                          <a:blip r:embed="rId10"/>
                          <a:stretch>
                            <a:fillRect/>
                          </a:stretch>
                        </pic:blipFill>
                        <pic:spPr>
                          <a:xfrm rot="959144">
                            <a:off x="0" y="0"/>
                            <a:ext cx="484982" cy="744368"/>
                          </a:xfrm>
                          <a:prstGeom prst="rect">
                            <a:avLst/>
                          </a:prstGeom>
                        </pic:spPr>
                      </pic:pic>
                    </a:graphicData>
                  </a:graphic>
                </wp:inline>
              </w:drawing>
            </w:r>
            <w:r>
              <w:rPr>
                <w:rFonts w:ascii="Century Gothic" w:eastAsia="Century Gothic" w:hAnsi="Century Gothic" w:cs="Century Gothic"/>
                <w:noProof/>
              </w:rPr>
              <w:drawing>
                <wp:inline distT="0" distB="0" distL="0" distR="0" wp14:anchorId="345CAD72" wp14:editId="5EDE8765">
                  <wp:extent cx="481748" cy="708987"/>
                  <wp:effectExtent l="95250" t="57150" r="90170" b="533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919401">
                            <a:off x="0" y="0"/>
                            <a:ext cx="506447" cy="745337"/>
                          </a:xfrm>
                          <a:prstGeom prst="rect">
                            <a:avLst/>
                          </a:prstGeom>
                          <a:noFill/>
                        </pic:spPr>
                      </pic:pic>
                    </a:graphicData>
                  </a:graphic>
                </wp:inline>
              </w:drawing>
            </w:r>
            <w:r>
              <w:rPr>
                <w:rFonts w:ascii="Century Gothic" w:eastAsia="Century Gothic" w:hAnsi="Century Gothic" w:cs="Century Gothic"/>
                <w:noProof/>
              </w:rPr>
              <w:drawing>
                <wp:inline distT="0" distB="0" distL="0" distR="0" wp14:anchorId="35193E4F" wp14:editId="28C6C587">
                  <wp:extent cx="499681" cy="764779"/>
                  <wp:effectExtent l="95250" t="57150" r="91440" b="546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852961">
                            <a:off x="0" y="0"/>
                            <a:ext cx="540291" cy="826935"/>
                          </a:xfrm>
                          <a:prstGeom prst="rect">
                            <a:avLst/>
                          </a:prstGeom>
                          <a:noFill/>
                        </pic:spPr>
                      </pic:pic>
                    </a:graphicData>
                  </a:graphic>
                </wp:inline>
              </w:drawing>
            </w:r>
          </w:p>
        </w:tc>
        <w:tc>
          <w:tcPr>
            <w:tcW w:w="2901" w:type="dxa"/>
          </w:tcPr>
          <w:p w14:paraId="35EF92D3" w14:textId="77777777" w:rsidR="0011599B" w:rsidRPr="00AB1160" w:rsidRDefault="0011599B" w:rsidP="0011599B">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Maths</w:t>
            </w:r>
          </w:p>
          <w:p w14:paraId="3A56E94F" w14:textId="44917F09" w:rsidR="0011599B" w:rsidRDefault="0011599B" w:rsidP="0011599B">
            <w:pPr>
              <w:pStyle w:val="Normal1"/>
              <w:rPr>
                <w:rFonts w:ascii="Century Gothic" w:eastAsia="Century Gothic" w:hAnsi="Century Gothic" w:cs="Century Gothic"/>
              </w:rPr>
            </w:pPr>
            <w:r>
              <w:rPr>
                <w:rFonts w:ascii="Century Gothic" w:eastAsia="Century Gothic" w:hAnsi="Century Gothic" w:cs="Century Gothic"/>
              </w:rPr>
              <w:t>Learning challenges from White Rose include decimals, percentages and algebra, and some further geometry work to review and extend understanding of shape and its vocabulary.</w:t>
            </w:r>
          </w:p>
          <w:p w14:paraId="17AF0C42" w14:textId="3341444E" w:rsidR="0011599B" w:rsidRPr="00AB1160" w:rsidRDefault="0011599B" w:rsidP="0011599B">
            <w:pPr>
              <w:pStyle w:val="Normal1"/>
              <w:jc w:val="center"/>
              <w:rPr>
                <w:rFonts w:ascii="Century Gothic" w:eastAsia="Century Gothic" w:hAnsi="Century Gothic" w:cs="Century Gothic"/>
              </w:rPr>
            </w:pPr>
            <w:r>
              <w:rPr>
                <w:noProof/>
              </w:rPr>
              <w:drawing>
                <wp:inline distT="0" distB="0" distL="0" distR="0" wp14:anchorId="69E63E8C" wp14:editId="40FA7560">
                  <wp:extent cx="1459230" cy="869278"/>
                  <wp:effectExtent l="0" t="0" r="762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800000" flipH="1" flipV="1">
                            <a:off x="0" y="0"/>
                            <a:ext cx="2164871" cy="1289635"/>
                          </a:xfrm>
                          <a:prstGeom prst="rect">
                            <a:avLst/>
                          </a:prstGeom>
                          <a:noFill/>
                          <a:ln>
                            <a:noFill/>
                          </a:ln>
                        </pic:spPr>
                      </pic:pic>
                    </a:graphicData>
                  </a:graphic>
                </wp:inline>
              </w:drawing>
            </w:r>
          </w:p>
        </w:tc>
      </w:tr>
      <w:tr w:rsidR="0011599B" w14:paraId="2238884D" w14:textId="77777777" w:rsidTr="00CD0D69">
        <w:trPr>
          <w:trHeight w:val="3860"/>
        </w:trPr>
        <w:tc>
          <w:tcPr>
            <w:tcW w:w="3296" w:type="dxa"/>
            <w:gridSpan w:val="2"/>
          </w:tcPr>
          <w:p w14:paraId="1711C368" w14:textId="5787AF45" w:rsidR="0011599B" w:rsidRDefault="0011599B" w:rsidP="0011599B">
            <w:pPr>
              <w:pStyle w:val="Normal1"/>
              <w:rPr>
                <w:rFonts w:ascii="Century Gothic" w:hAnsi="Century Gothic" w:cs="Times New Roman"/>
                <w:b/>
                <w:bCs/>
                <w:color w:val="000000"/>
                <w:u w:val="single"/>
              </w:rPr>
            </w:pPr>
            <w:r>
              <w:rPr>
                <w:rFonts w:ascii="Century Gothic" w:hAnsi="Century Gothic" w:cs="Times New Roman"/>
                <w:b/>
                <w:bCs/>
                <w:color w:val="000000"/>
                <w:u w:val="single"/>
              </w:rPr>
              <w:t>Geography</w:t>
            </w:r>
          </w:p>
          <w:p w14:paraId="0B5BBFB7" w14:textId="77777777" w:rsidR="00776923" w:rsidRPr="00AB1160" w:rsidRDefault="00776923" w:rsidP="0011599B">
            <w:pPr>
              <w:pStyle w:val="Normal1"/>
              <w:rPr>
                <w:rFonts w:ascii="Century Gothic" w:eastAsia="Century Gothic" w:hAnsi="Century Gothic" w:cs="Century Gothic"/>
              </w:rPr>
            </w:pPr>
          </w:p>
          <w:p w14:paraId="613E5191" w14:textId="62485A2D" w:rsidR="0011599B" w:rsidRDefault="00776923" w:rsidP="0011599B">
            <w:pPr>
              <w:pStyle w:val="Normal1"/>
              <w:rPr>
                <w:rFonts w:ascii="Century Gothic" w:eastAsia="Times New Roman" w:hAnsi="Century Gothic" w:cs="Times New Roman"/>
                <w:sz w:val="22"/>
                <w:szCs w:val="22"/>
              </w:rPr>
            </w:pPr>
            <w:r>
              <w:rPr>
                <w:rFonts w:ascii="Century Gothic" w:eastAsia="Times New Roman" w:hAnsi="Century Gothic" w:cs="Times New Roman"/>
                <w:sz w:val="22"/>
                <w:szCs w:val="22"/>
              </w:rPr>
              <w:t>Why do we say “</w:t>
            </w:r>
            <w:r w:rsidRPr="00776923">
              <w:rPr>
                <w:rFonts w:ascii="Century Gothic" w:eastAsia="Times New Roman" w:hAnsi="Century Gothic" w:cs="Times New Roman"/>
                <w:b/>
                <w:i/>
                <w:sz w:val="22"/>
                <w:szCs w:val="22"/>
              </w:rPr>
              <w:t>World</w:t>
            </w:r>
            <w:r>
              <w:rPr>
                <w:rFonts w:ascii="Century Gothic" w:eastAsia="Times New Roman" w:hAnsi="Century Gothic" w:cs="Times New Roman"/>
                <w:sz w:val="22"/>
                <w:szCs w:val="22"/>
              </w:rPr>
              <w:t xml:space="preserve"> Wars I and II”?</w:t>
            </w:r>
          </w:p>
          <w:p w14:paraId="0CB85C23" w14:textId="732B19BF" w:rsidR="00776923" w:rsidRPr="005A0E99" w:rsidRDefault="00776923" w:rsidP="0011599B">
            <w:pPr>
              <w:pStyle w:val="Normal1"/>
              <w:rPr>
                <w:rFonts w:ascii="Century Gothic" w:eastAsia="Times New Roman" w:hAnsi="Century Gothic" w:cs="Times New Roman"/>
                <w:sz w:val="22"/>
                <w:szCs w:val="22"/>
              </w:rPr>
            </w:pPr>
            <w:r>
              <w:rPr>
                <w:rFonts w:ascii="Century Gothic" w:eastAsia="Times New Roman" w:hAnsi="Century Gothic" w:cs="Times New Roman"/>
                <w:sz w:val="22"/>
                <w:szCs w:val="22"/>
              </w:rPr>
              <w:t>Understanding location and mapwork will feature in our humanities lessons, linking geographical Knowledge and understanding to our history topic.</w:t>
            </w:r>
          </w:p>
          <w:p w14:paraId="2ECC0231" w14:textId="7367C935" w:rsidR="0011599B" w:rsidRDefault="0011599B" w:rsidP="0011599B">
            <w:pPr>
              <w:pStyle w:val="Normal1"/>
              <w:jc w:val="center"/>
              <w:rPr>
                <w:rFonts w:ascii="Century Gothic" w:eastAsia="Century Gothic" w:hAnsi="Century Gothic" w:cs="Century Gothic"/>
              </w:rPr>
            </w:pPr>
          </w:p>
          <w:p w14:paraId="564E6DBB" w14:textId="00A2635B" w:rsidR="0011599B" w:rsidRDefault="0011599B" w:rsidP="0011599B">
            <w:pPr>
              <w:pStyle w:val="Normal1"/>
              <w:jc w:val="center"/>
              <w:rPr>
                <w:rFonts w:ascii="Century Gothic" w:eastAsia="Century Gothic" w:hAnsi="Century Gothic" w:cs="Century Gothic"/>
              </w:rPr>
            </w:pPr>
          </w:p>
          <w:p w14:paraId="637CD576" w14:textId="7A489861" w:rsidR="0011599B" w:rsidRPr="00AB1160" w:rsidRDefault="00776923" w:rsidP="0011599B">
            <w:pPr>
              <w:pStyle w:val="Normal1"/>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13347C28" wp14:editId="66BB5E1E">
                  <wp:extent cx="1625600"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33959" cy="919102"/>
                          </a:xfrm>
                          <a:prstGeom prst="rect">
                            <a:avLst/>
                          </a:prstGeom>
                          <a:noFill/>
                        </pic:spPr>
                      </pic:pic>
                    </a:graphicData>
                  </a:graphic>
                </wp:inline>
              </w:drawing>
            </w:r>
          </w:p>
        </w:tc>
        <w:tc>
          <w:tcPr>
            <w:tcW w:w="3544" w:type="dxa"/>
            <w:gridSpan w:val="2"/>
          </w:tcPr>
          <w:p w14:paraId="4715EA88" w14:textId="77777777" w:rsidR="0011599B" w:rsidRPr="00AB1160" w:rsidRDefault="0011599B" w:rsidP="0011599B">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Religious Education</w:t>
            </w:r>
          </w:p>
          <w:p w14:paraId="2ED33501" w14:textId="77777777" w:rsidR="0011599B" w:rsidRDefault="0011599B" w:rsidP="0011599B">
            <w:pPr>
              <w:pStyle w:val="Normal1"/>
              <w:rPr>
                <w:rFonts w:ascii="Century Gothic" w:eastAsia="Century Gothic" w:hAnsi="Century Gothic" w:cs="Century Gothic"/>
                <w:sz w:val="8"/>
                <w:szCs w:val="8"/>
              </w:rPr>
            </w:pPr>
          </w:p>
          <w:p w14:paraId="77A539C8" w14:textId="77777777" w:rsidR="0011599B" w:rsidRPr="009726AF" w:rsidRDefault="0011599B" w:rsidP="0011599B">
            <w:pPr>
              <w:pStyle w:val="Normal1"/>
              <w:rPr>
                <w:rFonts w:ascii="Century Gothic" w:eastAsia="Century Gothic" w:hAnsi="Century Gothic" w:cs="Century Gothic"/>
                <w:sz w:val="8"/>
                <w:szCs w:val="8"/>
              </w:rPr>
            </w:pPr>
          </w:p>
          <w:p w14:paraId="585D1F6E" w14:textId="20420803" w:rsidR="0011599B" w:rsidRPr="00162616" w:rsidRDefault="0011599B" w:rsidP="00162616">
            <w:pPr>
              <w:pStyle w:val="Normal1"/>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This term we </w:t>
            </w:r>
            <w:r w:rsidR="00162616">
              <w:rPr>
                <w:rFonts w:ascii="Century Gothic" w:eastAsia="Century Gothic" w:hAnsi="Century Gothic" w:cs="Century Gothic"/>
                <w:sz w:val="22"/>
                <w:szCs w:val="22"/>
              </w:rPr>
              <w:t>will look in depth at who and what Christians believe Jesus to be.  Later in the term we learn about the impact of faith on people’s lives, and there will be an opportunity to explore ideas and beliefs about death and loss.</w:t>
            </w:r>
            <w:r>
              <w:rPr>
                <w:rFonts w:ascii="Century Gothic" w:eastAsia="Century Gothic" w:hAnsi="Century Gothic" w:cs="Century Gothic"/>
                <w:sz w:val="22"/>
                <w:szCs w:val="22"/>
              </w:rPr>
              <w:t xml:space="preserve"> </w:t>
            </w:r>
          </w:p>
          <w:p w14:paraId="743D98BE" w14:textId="77777777" w:rsidR="0011599B" w:rsidRDefault="00162616" w:rsidP="0011599B">
            <w:pPr>
              <w:pStyle w:val="Normal1"/>
              <w:jc w:val="center"/>
              <w:rPr>
                <w:rFonts w:ascii="Century Gothic" w:eastAsia="Century Gothic" w:hAnsi="Century Gothic" w:cs="Century Gothic"/>
              </w:rPr>
            </w:pPr>
            <w:r>
              <w:rPr>
                <w:noProof/>
              </w:rPr>
              <w:drawing>
                <wp:inline distT="0" distB="0" distL="0" distR="0" wp14:anchorId="014286C6" wp14:editId="1EB04F3C">
                  <wp:extent cx="1411010" cy="146273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39577" cy="1492351"/>
                          </a:xfrm>
                          <a:prstGeom prst="rect">
                            <a:avLst/>
                          </a:prstGeom>
                        </pic:spPr>
                      </pic:pic>
                    </a:graphicData>
                  </a:graphic>
                </wp:inline>
              </w:drawing>
            </w:r>
          </w:p>
          <w:p w14:paraId="2EB3FD6A" w14:textId="5E90CE0C" w:rsidR="00162616" w:rsidRPr="00AB1160" w:rsidRDefault="00162616" w:rsidP="0011599B">
            <w:pPr>
              <w:pStyle w:val="Normal1"/>
              <w:jc w:val="center"/>
              <w:rPr>
                <w:rFonts w:ascii="Century Gothic" w:eastAsia="Century Gothic" w:hAnsi="Century Gothic" w:cs="Century Gothic"/>
              </w:rPr>
            </w:pPr>
          </w:p>
        </w:tc>
        <w:tc>
          <w:tcPr>
            <w:tcW w:w="2901" w:type="dxa"/>
          </w:tcPr>
          <w:p w14:paraId="4A0D9683" w14:textId="77777777" w:rsidR="0011599B" w:rsidRPr="00AB1160" w:rsidRDefault="0011599B" w:rsidP="0011599B">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Physical Education</w:t>
            </w:r>
          </w:p>
          <w:p w14:paraId="0653F29D" w14:textId="4B585853" w:rsidR="0011599B" w:rsidRDefault="0011599B" w:rsidP="0011599B">
            <w:pPr>
              <w:spacing w:after="240"/>
              <w:rPr>
                <w:rFonts w:ascii="Century Gothic" w:hAnsi="Century Gothic" w:cs="Times New Roman"/>
                <w:color w:val="000000"/>
              </w:rPr>
            </w:pPr>
            <w:r>
              <w:rPr>
                <w:rFonts w:ascii="Century Gothic" w:hAnsi="Century Gothic" w:cs="Times New Roman"/>
                <w:color w:val="000000"/>
              </w:rPr>
              <w:t xml:space="preserve">PE lessons will take place on a </w:t>
            </w:r>
            <w:r w:rsidR="009E6350">
              <w:rPr>
                <w:rFonts w:ascii="Century Gothic" w:hAnsi="Century Gothic" w:cs="Times New Roman"/>
                <w:color w:val="000000"/>
              </w:rPr>
              <w:t>Monday</w:t>
            </w:r>
            <w:r>
              <w:rPr>
                <w:rFonts w:ascii="Century Gothic" w:hAnsi="Century Gothic" w:cs="Times New Roman"/>
                <w:color w:val="000000"/>
              </w:rPr>
              <w:t xml:space="preserve">.  This term we are working </w:t>
            </w:r>
            <w:r w:rsidR="009E6350">
              <w:rPr>
                <w:rFonts w:ascii="Century Gothic" w:hAnsi="Century Gothic" w:cs="Times New Roman"/>
                <w:color w:val="000000"/>
              </w:rPr>
              <w:t>on the invasion game of netball</w:t>
            </w:r>
            <w:r w:rsidRPr="00353E70">
              <w:rPr>
                <w:rFonts w:ascii="Century Gothic" w:hAnsi="Century Gothic" w:cs="Times New Roman"/>
                <w:color w:val="FF0000"/>
              </w:rPr>
              <w:t>.</w:t>
            </w:r>
          </w:p>
          <w:p w14:paraId="5D8F2E66" w14:textId="5AC8964F" w:rsidR="0011599B" w:rsidRPr="009735B7" w:rsidRDefault="0011599B" w:rsidP="0011599B">
            <w:pPr>
              <w:spacing w:after="240"/>
              <w:rPr>
                <w:rFonts w:ascii="Century Gothic" w:eastAsia="Times New Roman" w:hAnsi="Century Gothic" w:cs="Times New Roman"/>
              </w:rPr>
            </w:pPr>
            <w:r>
              <w:rPr>
                <w:rFonts w:ascii="Century Gothic" w:hAnsi="Century Gothic" w:cs="Times New Roman"/>
                <w:color w:val="000000"/>
              </w:rPr>
              <w:t xml:space="preserve">Additionally, </w:t>
            </w:r>
            <w:r w:rsidR="009E6350">
              <w:rPr>
                <w:rFonts w:ascii="Century Gothic" w:hAnsi="Century Gothic" w:cs="Times New Roman"/>
                <w:color w:val="000000"/>
              </w:rPr>
              <w:t>during our COAL afternoon, the children will be working on the striking and field game of hockey.</w:t>
            </w:r>
          </w:p>
          <w:p w14:paraId="58F3F631" w14:textId="77777777" w:rsidR="0011599B" w:rsidRPr="00AB1160" w:rsidRDefault="0011599B" w:rsidP="0011599B">
            <w:pPr>
              <w:pStyle w:val="Normal1"/>
              <w:jc w:val="right"/>
              <w:rPr>
                <w:rFonts w:ascii="Century Gothic" w:eastAsia="Century Gothic" w:hAnsi="Century Gothic" w:cs="Century Gothic"/>
              </w:rPr>
            </w:pPr>
            <w:r w:rsidRPr="00E12717">
              <w:rPr>
                <w:rFonts w:ascii="Century Gothic" w:eastAsia="Century Gothic" w:hAnsi="Century Gothic" w:cs="Century Gothic"/>
                <w:noProof/>
              </w:rPr>
              <w:drawing>
                <wp:inline distT="0" distB="0" distL="0" distR="0" wp14:anchorId="6146C128" wp14:editId="2F2B52FE">
                  <wp:extent cx="777240" cy="660225"/>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94640" cy="675005"/>
                          </a:xfrm>
                          <a:prstGeom prst="rect">
                            <a:avLst/>
                          </a:prstGeom>
                        </pic:spPr>
                      </pic:pic>
                    </a:graphicData>
                  </a:graphic>
                </wp:inline>
              </w:drawing>
            </w:r>
          </w:p>
        </w:tc>
      </w:tr>
      <w:tr w:rsidR="0011599B" w14:paraId="0CC58D78" w14:textId="77777777" w:rsidTr="0063212D">
        <w:trPr>
          <w:trHeight w:val="3940"/>
        </w:trPr>
        <w:tc>
          <w:tcPr>
            <w:tcW w:w="2729" w:type="dxa"/>
            <w:tcBorders>
              <w:right w:val="single" w:sz="4" w:space="0" w:color="auto"/>
            </w:tcBorders>
          </w:tcPr>
          <w:p w14:paraId="6DD1A4EC" w14:textId="584DCDBB" w:rsidR="0011599B" w:rsidRPr="00910A6F" w:rsidRDefault="0011599B" w:rsidP="0011599B">
            <w:pPr>
              <w:pStyle w:val="Normal1"/>
              <w:tabs>
                <w:tab w:val="left" w:pos="909"/>
              </w:tabs>
              <w:rPr>
                <w:rFonts w:ascii="Century Gothic" w:eastAsia="Century Gothic" w:hAnsi="Century Gothic" w:cs="Century Gothic"/>
                <w:sz w:val="22"/>
                <w:szCs w:val="22"/>
                <w:u w:val="single"/>
              </w:rPr>
            </w:pPr>
            <w:r w:rsidRPr="00910A6F">
              <w:rPr>
                <w:rFonts w:ascii="Century Gothic" w:eastAsia="Century Gothic" w:hAnsi="Century Gothic" w:cs="Century Gothic"/>
                <w:b/>
                <w:sz w:val="22"/>
                <w:szCs w:val="22"/>
                <w:u w:val="single"/>
              </w:rPr>
              <w:lastRenderedPageBreak/>
              <w:t>Computing (COAL afternoon)</w:t>
            </w:r>
          </w:p>
          <w:p w14:paraId="1EB0DF5B" w14:textId="77777777" w:rsidR="0011599B" w:rsidRPr="00910A6F" w:rsidRDefault="0011599B" w:rsidP="0011599B">
            <w:pPr>
              <w:rPr>
                <w:rFonts w:ascii="Century Gothic" w:eastAsia="Century Gothic" w:hAnsi="Century Gothic" w:cs="Century Gothic"/>
                <w:sz w:val="22"/>
                <w:szCs w:val="22"/>
              </w:rPr>
            </w:pPr>
          </w:p>
          <w:p w14:paraId="2F1C4DF5" w14:textId="74EFF8FD" w:rsidR="0011599B" w:rsidRDefault="0011599B" w:rsidP="00353E70">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We have an exciting topic on </w:t>
            </w:r>
            <w:r w:rsidR="008C0A0D">
              <w:rPr>
                <w:rFonts w:ascii="Century Gothic" w:eastAsia="Century Gothic" w:hAnsi="Century Gothic" w:cs="Century Gothic"/>
                <w:sz w:val="22"/>
                <w:szCs w:val="22"/>
              </w:rPr>
              <w:t>programming: variables in a game</w:t>
            </w:r>
          </w:p>
          <w:p w14:paraId="352FE9D6" w14:textId="0A2A8E30" w:rsidR="008C0A0D" w:rsidRDefault="008C0A0D" w:rsidP="00353E70">
            <w:pPr>
              <w:rPr>
                <w:rFonts w:ascii="Century Gothic" w:eastAsia="Century Gothic" w:hAnsi="Century Gothic" w:cs="Century Gothic"/>
                <w:sz w:val="22"/>
                <w:szCs w:val="22"/>
              </w:rPr>
            </w:pPr>
          </w:p>
          <w:p w14:paraId="1D9D79F1" w14:textId="7873E8CF" w:rsidR="008C0A0D" w:rsidRDefault="008C0A0D" w:rsidP="00353E70">
            <w:pPr>
              <w:rPr>
                <w:rFonts w:ascii="Century Gothic" w:eastAsia="Century Gothic" w:hAnsi="Century Gothic" w:cs="Century Gothic"/>
                <w:sz w:val="22"/>
                <w:szCs w:val="22"/>
              </w:rPr>
            </w:pPr>
            <w:r>
              <w:rPr>
                <w:rFonts w:ascii="Century Gothic" w:eastAsia="Century Gothic" w:hAnsi="Century Gothic" w:cs="Century Gothic"/>
                <w:sz w:val="22"/>
                <w:szCs w:val="22"/>
              </w:rPr>
              <w:t>This unit explores the concept of variables in programming through games in Scratch.</w:t>
            </w:r>
          </w:p>
          <w:p w14:paraId="11B74995" w14:textId="3F8EA0B0" w:rsidR="008C0A0D" w:rsidRDefault="008C0A0D" w:rsidP="00353E70">
            <w:pPr>
              <w:rPr>
                <w:rFonts w:ascii="Century Gothic" w:eastAsia="Century Gothic" w:hAnsi="Century Gothic" w:cs="Century Gothic"/>
                <w:sz w:val="22"/>
                <w:szCs w:val="22"/>
              </w:rPr>
            </w:pPr>
          </w:p>
          <w:p w14:paraId="5DB74552" w14:textId="77777777" w:rsidR="008C0A0D" w:rsidRDefault="008C0A0D" w:rsidP="00353E70">
            <w:pPr>
              <w:rPr>
                <w:rFonts w:ascii="Century Gothic" w:eastAsia="Century Gothic" w:hAnsi="Century Gothic" w:cs="Century Gothic"/>
                <w:sz w:val="22"/>
                <w:szCs w:val="22"/>
              </w:rPr>
            </w:pPr>
          </w:p>
          <w:p w14:paraId="6F3CFD4C" w14:textId="7C2354EF" w:rsidR="0011599B" w:rsidRDefault="0011599B" w:rsidP="0011599B">
            <w:pPr>
              <w:rPr>
                <w:rFonts w:ascii="Century Gothic" w:eastAsia="Century Gothic" w:hAnsi="Century Gothic" w:cs="Century Gothic"/>
              </w:rPr>
            </w:pPr>
          </w:p>
          <w:p w14:paraId="00FAAF11" w14:textId="7DDD7CF5" w:rsidR="0011599B" w:rsidRPr="00AB1160" w:rsidRDefault="008C0A0D" w:rsidP="0011599B">
            <w:pPr>
              <w:rPr>
                <w:rFonts w:ascii="Century Gothic" w:eastAsia="Century Gothic" w:hAnsi="Century Gothic" w:cs="Century Gothic"/>
              </w:rPr>
            </w:pPr>
            <w:r>
              <w:rPr>
                <w:noProof/>
              </w:rPr>
              <w:drawing>
                <wp:inline distT="0" distB="0" distL="0" distR="0" wp14:anchorId="350FCEF9" wp14:editId="1EE0C954">
                  <wp:extent cx="1242060" cy="1072386"/>
                  <wp:effectExtent l="0" t="0" r="0" b="0"/>
                  <wp:docPr id="2" name="Picture 2" descr="Scratch Logo - LogoD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atch Logo - LogoDi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9152" cy="1113045"/>
                          </a:xfrm>
                          <a:prstGeom prst="rect">
                            <a:avLst/>
                          </a:prstGeom>
                          <a:noFill/>
                          <a:ln>
                            <a:noFill/>
                          </a:ln>
                        </pic:spPr>
                      </pic:pic>
                    </a:graphicData>
                  </a:graphic>
                </wp:inline>
              </w:drawing>
            </w:r>
          </w:p>
        </w:tc>
        <w:tc>
          <w:tcPr>
            <w:tcW w:w="2835" w:type="dxa"/>
            <w:gridSpan w:val="2"/>
            <w:tcBorders>
              <w:left w:val="single" w:sz="4" w:space="0" w:color="auto"/>
            </w:tcBorders>
          </w:tcPr>
          <w:p w14:paraId="5458409D" w14:textId="70668C67" w:rsidR="0011599B" w:rsidRDefault="0011599B" w:rsidP="0011599B">
            <w:pPr>
              <w:rPr>
                <w:rFonts w:ascii="Century Gothic" w:eastAsia="Century Gothic" w:hAnsi="Century Gothic" w:cs="Century Gothic"/>
                <w:b/>
                <w:u w:val="single"/>
              </w:rPr>
            </w:pPr>
            <w:r w:rsidRPr="00910A6F">
              <w:rPr>
                <w:rFonts w:ascii="Century Gothic" w:eastAsia="Century Gothic" w:hAnsi="Century Gothic" w:cs="Century Gothic"/>
                <w:b/>
                <w:u w:val="single"/>
              </w:rPr>
              <w:t>Music</w:t>
            </w:r>
          </w:p>
          <w:p w14:paraId="050EF67A" w14:textId="181E3BAF" w:rsidR="00353E70" w:rsidRPr="00353E70" w:rsidRDefault="00353E70" w:rsidP="00353E70">
            <w:pPr>
              <w:rPr>
                <w:rFonts w:ascii="Century Gothic" w:eastAsia="Century Gothic" w:hAnsi="Century Gothic" w:cs="Century Gothic"/>
              </w:rPr>
            </w:pPr>
            <w:r>
              <w:rPr>
                <w:rFonts w:ascii="Century Gothic" w:eastAsia="Century Gothic" w:hAnsi="Century Gothic" w:cs="Century Gothic"/>
              </w:rPr>
              <w:t>Children listen to musical interpretations of Spring and compose</w:t>
            </w:r>
            <w:r w:rsidR="0063212D">
              <w:rPr>
                <w:rFonts w:ascii="Century Gothic" w:eastAsia="Century Gothic" w:hAnsi="Century Gothic" w:cs="Century Gothic"/>
              </w:rPr>
              <w:t xml:space="preserve"> an original</w:t>
            </w:r>
            <w:r>
              <w:rPr>
                <w:rFonts w:ascii="Century Gothic" w:eastAsia="Century Gothic" w:hAnsi="Century Gothic" w:cs="Century Gothic"/>
              </w:rPr>
              <w:t xml:space="preserve"> soundscape. The learning</w:t>
            </w:r>
            <w:r w:rsidRPr="00353E70">
              <w:rPr>
                <w:rFonts w:ascii="Century Gothic" w:eastAsia="Century Gothic" w:hAnsi="Century Gothic" w:cs="Century Gothic"/>
              </w:rPr>
              <w:t xml:space="preserve"> is based around Sinfonia Cymru’s Regenerate: Seasons for Change Project </w:t>
            </w:r>
            <w:r>
              <w:rPr>
                <w:rFonts w:ascii="Century Gothic" w:eastAsia="Century Gothic" w:hAnsi="Century Gothic" w:cs="Century Gothic"/>
              </w:rPr>
              <w:t>which</w:t>
            </w:r>
          </w:p>
          <w:p w14:paraId="2305DA64" w14:textId="220C7114" w:rsidR="0011599B" w:rsidRDefault="00353E70" w:rsidP="0063212D">
            <w:pPr>
              <w:rPr>
                <w:rFonts w:ascii="Century Gothic" w:eastAsia="Century Gothic" w:hAnsi="Century Gothic" w:cs="Century Gothic"/>
              </w:rPr>
            </w:pPr>
            <w:r w:rsidRPr="00353E70">
              <w:rPr>
                <w:rFonts w:ascii="Century Gothic" w:eastAsia="Century Gothic" w:hAnsi="Century Gothic" w:cs="Century Gothic"/>
              </w:rPr>
              <w:t>aims broaden musical tastes, experiences, and knowledge while unlocking</w:t>
            </w:r>
            <w:r w:rsidR="0063212D">
              <w:rPr>
                <w:rFonts w:ascii="Century Gothic" w:eastAsia="Century Gothic" w:hAnsi="Century Gothic" w:cs="Century Gothic"/>
              </w:rPr>
              <w:t xml:space="preserve"> </w:t>
            </w:r>
            <w:r w:rsidRPr="00353E70">
              <w:rPr>
                <w:rFonts w:ascii="Century Gothic" w:eastAsia="Century Gothic" w:hAnsi="Century Gothic" w:cs="Century Gothic"/>
              </w:rPr>
              <w:t xml:space="preserve">creativity. </w:t>
            </w:r>
          </w:p>
          <w:p w14:paraId="525AC5CF" w14:textId="77777777" w:rsidR="0063212D" w:rsidRPr="00F20C00" w:rsidRDefault="0063212D" w:rsidP="0063212D">
            <w:pPr>
              <w:rPr>
                <w:rFonts w:ascii="Century Gothic" w:eastAsia="Century Gothic" w:hAnsi="Century Gothic" w:cs="Century Gothic"/>
              </w:rPr>
            </w:pPr>
          </w:p>
          <w:p w14:paraId="0D3F814E" w14:textId="355BCC0E" w:rsidR="0011599B" w:rsidRPr="00910A6F" w:rsidRDefault="0063212D" w:rsidP="0063212D">
            <w:pPr>
              <w:jc w:val="center"/>
              <w:rPr>
                <w:rFonts w:ascii="Century Gothic" w:eastAsia="Century Gothic" w:hAnsi="Century Gothic" w:cs="Century Gothic"/>
              </w:rPr>
            </w:pPr>
            <w:r>
              <w:rPr>
                <w:rFonts w:ascii="Century Gothic" w:eastAsia="Century Gothic" w:hAnsi="Century Gothic" w:cs="Century Gothic"/>
                <w:noProof/>
              </w:rPr>
              <w:drawing>
                <wp:inline distT="0" distB="0" distL="0" distR="0" wp14:anchorId="27ADE033" wp14:editId="653E37B2">
                  <wp:extent cx="472440" cy="472440"/>
                  <wp:effectExtent l="0" t="0" r="381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pic:spPr>
                      </pic:pic>
                    </a:graphicData>
                  </a:graphic>
                </wp:inline>
              </w:drawing>
            </w:r>
          </w:p>
          <w:p w14:paraId="6A3AB273" w14:textId="03A6CC81" w:rsidR="0011599B" w:rsidRPr="00AB1160" w:rsidRDefault="0011599B" w:rsidP="0011599B">
            <w:pPr>
              <w:rPr>
                <w:rFonts w:ascii="Century Gothic" w:eastAsia="Century Gothic" w:hAnsi="Century Gothic" w:cs="Century Gothic"/>
              </w:rPr>
            </w:pPr>
          </w:p>
        </w:tc>
        <w:tc>
          <w:tcPr>
            <w:tcW w:w="4177" w:type="dxa"/>
            <w:gridSpan w:val="2"/>
          </w:tcPr>
          <w:p w14:paraId="2C1AC1B8" w14:textId="26C18C93" w:rsidR="0011599B" w:rsidRDefault="0011599B" w:rsidP="0011599B">
            <w:pPr>
              <w:pStyle w:val="Normal1"/>
              <w:rPr>
                <w:rFonts w:ascii="Century Gothic" w:eastAsia="Century Gothic" w:hAnsi="Century Gothic" w:cs="Century Gothic"/>
                <w:b/>
                <w:u w:val="single"/>
              </w:rPr>
            </w:pPr>
            <w:r w:rsidRPr="00AB1160">
              <w:rPr>
                <w:rFonts w:ascii="Century Gothic" w:eastAsia="Century Gothic" w:hAnsi="Century Gothic" w:cs="Century Gothic"/>
                <w:b/>
                <w:u w:val="single"/>
              </w:rPr>
              <w:t>Science</w:t>
            </w:r>
          </w:p>
          <w:p w14:paraId="19867F92" w14:textId="77777777" w:rsidR="0011599B" w:rsidRPr="00A84675" w:rsidRDefault="0011599B" w:rsidP="0011599B">
            <w:pPr>
              <w:pStyle w:val="Normal1"/>
              <w:rPr>
                <w:rFonts w:ascii="Century Gothic" w:eastAsia="Century Gothic" w:hAnsi="Century Gothic" w:cs="Century Gothic"/>
                <w:sz w:val="10"/>
                <w:szCs w:val="10"/>
                <w:u w:val="single"/>
              </w:rPr>
            </w:pPr>
          </w:p>
          <w:p w14:paraId="029148A0" w14:textId="3339A0B2" w:rsidR="0011599B" w:rsidRPr="0063212D" w:rsidRDefault="0063212D" w:rsidP="0063212D">
            <w:pPr>
              <w:rPr>
                <w:rFonts w:ascii="Century Gothic" w:eastAsia="Century Gothic" w:hAnsi="Century Gothic" w:cs="Century Gothic"/>
              </w:rPr>
            </w:pPr>
            <w:r>
              <w:rPr>
                <w:rFonts w:ascii="Century Gothic" w:eastAsia="Century Gothic" w:hAnsi="Century Gothic" w:cs="Century Gothic"/>
              </w:rPr>
              <w:t>We begin with a physics topic about light, including understanding light pollution.  Later we move onto biology, studying the circulatory system and learning how diet, drugs and lifestyle contribute to health and fitness.</w:t>
            </w:r>
          </w:p>
          <w:p w14:paraId="76AAD7F8" w14:textId="77777777" w:rsidR="0011599B" w:rsidRDefault="0063212D" w:rsidP="0063212D">
            <w:pPr>
              <w:jc w:val="right"/>
              <w:rPr>
                <w:rFonts w:ascii="Century Gothic" w:eastAsia="Century Gothic" w:hAnsi="Century Gothic" w:cs="Century Gothic"/>
              </w:rPr>
            </w:pPr>
            <w:r>
              <w:rPr>
                <w:noProof/>
              </w:rPr>
              <w:drawing>
                <wp:inline distT="0" distB="0" distL="0" distR="0" wp14:anchorId="6E929BA8" wp14:editId="5448A98C">
                  <wp:extent cx="1310568" cy="736512"/>
                  <wp:effectExtent l="0" t="0" r="4445"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54716" cy="761322"/>
                          </a:xfrm>
                          <a:prstGeom prst="rect">
                            <a:avLst/>
                          </a:prstGeom>
                        </pic:spPr>
                      </pic:pic>
                    </a:graphicData>
                  </a:graphic>
                </wp:inline>
              </w:drawing>
            </w:r>
          </w:p>
          <w:p w14:paraId="413935EF" w14:textId="66538755" w:rsidR="0063212D" w:rsidRDefault="0063212D" w:rsidP="0063212D">
            <w:pPr>
              <w:rPr>
                <w:rFonts w:ascii="Century Gothic" w:eastAsia="Century Gothic" w:hAnsi="Century Gothic" w:cs="Century Gothic"/>
              </w:rPr>
            </w:pPr>
            <w:r>
              <w:rPr>
                <w:noProof/>
              </w:rPr>
              <w:t xml:space="preserve">  </w:t>
            </w:r>
            <w:r>
              <w:rPr>
                <w:noProof/>
              </w:rPr>
              <w:drawing>
                <wp:inline distT="0" distB="0" distL="0" distR="0" wp14:anchorId="14D847FC" wp14:editId="511E3B6A">
                  <wp:extent cx="899160" cy="92027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1330" cy="932727"/>
                          </a:xfrm>
                          <a:prstGeom prst="rect">
                            <a:avLst/>
                          </a:prstGeom>
                        </pic:spPr>
                      </pic:pic>
                    </a:graphicData>
                  </a:graphic>
                </wp:inline>
              </w:drawing>
            </w:r>
          </w:p>
          <w:p w14:paraId="35796286" w14:textId="0FDA353E" w:rsidR="0063212D" w:rsidRPr="0084651D" w:rsidRDefault="0063212D" w:rsidP="0063212D">
            <w:pPr>
              <w:rPr>
                <w:rFonts w:ascii="Century Gothic" w:eastAsia="Century Gothic" w:hAnsi="Century Gothic" w:cs="Century Gothic"/>
              </w:rPr>
            </w:pPr>
          </w:p>
        </w:tc>
      </w:tr>
      <w:tr w:rsidR="0011599B" w14:paraId="41014129" w14:textId="77777777" w:rsidTr="00CD0D69">
        <w:trPr>
          <w:trHeight w:val="100"/>
        </w:trPr>
        <w:tc>
          <w:tcPr>
            <w:tcW w:w="3296" w:type="dxa"/>
            <w:gridSpan w:val="2"/>
          </w:tcPr>
          <w:p w14:paraId="11D0DF75" w14:textId="77777777" w:rsidR="0011599B" w:rsidRPr="00AB1160" w:rsidRDefault="0011599B" w:rsidP="0011599B">
            <w:pPr>
              <w:pStyle w:val="Normal1"/>
              <w:jc w:val="center"/>
              <w:rPr>
                <w:rFonts w:ascii="Century Gothic" w:eastAsia="Century Gothic" w:hAnsi="Century Gothic" w:cs="Century Gothic"/>
              </w:rPr>
            </w:pPr>
          </w:p>
          <w:p w14:paraId="15193B16" w14:textId="77777777" w:rsidR="0011599B" w:rsidRPr="00AB1160" w:rsidRDefault="0011599B" w:rsidP="0011599B">
            <w:pPr>
              <w:pStyle w:val="Normal1"/>
              <w:tabs>
                <w:tab w:val="left" w:pos="909"/>
              </w:tabs>
              <w:rPr>
                <w:rFonts w:ascii="Century Gothic" w:eastAsia="Century Gothic" w:hAnsi="Century Gothic" w:cs="Century Gothic"/>
                <w:b/>
                <w:u w:val="single"/>
              </w:rPr>
            </w:pPr>
            <w:r w:rsidRPr="00AB1160">
              <w:rPr>
                <w:rFonts w:ascii="Century Gothic" w:eastAsia="Century Gothic" w:hAnsi="Century Gothic" w:cs="Century Gothic"/>
                <w:b/>
                <w:u w:val="single"/>
              </w:rPr>
              <w:t>French</w:t>
            </w:r>
          </w:p>
          <w:p w14:paraId="03FC7B96" w14:textId="77777777" w:rsidR="0011599B" w:rsidRPr="00AB1160" w:rsidRDefault="0011599B" w:rsidP="0011599B">
            <w:pPr>
              <w:pStyle w:val="Normal1"/>
              <w:tabs>
                <w:tab w:val="left" w:pos="909"/>
              </w:tabs>
              <w:rPr>
                <w:rFonts w:ascii="Century Gothic" w:eastAsia="Century Gothic" w:hAnsi="Century Gothic" w:cs="Century Gothic"/>
                <w:b/>
                <w:u w:val="single"/>
              </w:rPr>
            </w:pPr>
          </w:p>
          <w:p w14:paraId="081DCCA3" w14:textId="35CF5B30" w:rsidR="0011599B" w:rsidRDefault="0011599B" w:rsidP="0011599B">
            <w:pPr>
              <w:pStyle w:val="Normal1"/>
              <w:rPr>
                <w:rFonts w:ascii="Century Gothic" w:eastAsia="Century Gothic" w:hAnsi="Century Gothic" w:cs="Century Gothic"/>
              </w:rPr>
            </w:pPr>
            <w:r>
              <w:rPr>
                <w:rFonts w:ascii="Century Gothic" w:eastAsia="Century Gothic" w:hAnsi="Century Gothic" w:cs="Century Gothic"/>
              </w:rPr>
              <w:t>Our</w:t>
            </w:r>
            <w:r w:rsidR="001C3D01">
              <w:rPr>
                <w:rFonts w:ascii="Century Gothic" w:eastAsia="Century Gothic" w:hAnsi="Century Gothic" w:cs="Century Gothic"/>
              </w:rPr>
              <w:t xml:space="preserve"> first</w:t>
            </w:r>
            <w:r>
              <w:rPr>
                <w:rFonts w:ascii="Century Gothic" w:eastAsia="Century Gothic" w:hAnsi="Century Gothic" w:cs="Century Gothic"/>
              </w:rPr>
              <w:t xml:space="preserve"> </w:t>
            </w:r>
            <w:r w:rsidR="001C3D01">
              <w:rPr>
                <w:rFonts w:ascii="Century Gothic" w:eastAsia="Century Gothic" w:hAnsi="Century Gothic" w:cs="Century Gothic"/>
              </w:rPr>
              <w:t xml:space="preserve">theme this term is “Playing Sport”, where children learn new vocabulary and develop understanding of regular verb forms.  Next, they learn more about expressing time and use adjectives to describe “My Best Day Ever”. </w:t>
            </w:r>
          </w:p>
          <w:p w14:paraId="7A4043F5" w14:textId="77777777" w:rsidR="0011599B" w:rsidRPr="00AB1160" w:rsidRDefault="0011599B" w:rsidP="0011599B">
            <w:pPr>
              <w:pStyle w:val="Normal1"/>
              <w:rPr>
                <w:rFonts w:ascii="Century Gothic" w:eastAsia="Century Gothic" w:hAnsi="Century Gothic" w:cs="Century Gothic"/>
              </w:rPr>
            </w:pPr>
          </w:p>
          <w:p w14:paraId="0E7BF76E" w14:textId="77777777" w:rsidR="0011599B" w:rsidRPr="00AB1160" w:rsidRDefault="0011599B" w:rsidP="0011599B">
            <w:pPr>
              <w:pStyle w:val="Normal1"/>
              <w:jc w:val="right"/>
              <w:rPr>
                <w:rFonts w:ascii="Century Gothic" w:eastAsia="Century Gothic" w:hAnsi="Century Gothic" w:cs="Century Gothic"/>
              </w:rPr>
            </w:pPr>
            <w:r w:rsidRPr="001278B1">
              <w:rPr>
                <w:rFonts w:ascii="Century Gothic" w:eastAsia="Century Gothic" w:hAnsi="Century Gothic" w:cs="Century Gothic"/>
                <w:noProof/>
                <w:lang w:eastAsia="en-GB"/>
              </w:rPr>
              <mc:AlternateContent>
                <mc:Choice Requires="wps">
                  <w:drawing>
                    <wp:inline distT="0" distB="0" distL="0" distR="0" wp14:anchorId="344E8C64" wp14:editId="446CA940">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C9819F" id="Rectangle 8" o:spid="_x0000_s1026" alt="Image result for french food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filled="f" stroked="f">
                      <o:lock v:ext="edit" aspectratio="t"/>
                      <w10:anchorlock/>
                    </v:rect>
                  </w:pict>
                </mc:Fallback>
              </mc:AlternateContent>
            </w:r>
            <w:r w:rsidRPr="001278B1">
              <w:rPr>
                <w:rFonts w:ascii="Century Gothic" w:eastAsia="Century Gothic" w:hAnsi="Century Gothic" w:cs="Century Gothic"/>
                <w:noProof/>
                <w:lang w:eastAsia="en-GB"/>
              </w:rPr>
              <w:drawing>
                <wp:inline distT="0" distB="0" distL="0" distR="0" wp14:anchorId="17A5DCAF" wp14:editId="510FF6A5">
                  <wp:extent cx="922020" cy="694379"/>
                  <wp:effectExtent l="0" t="0" r="0" b="0"/>
                  <wp:docPr id="14" name="Picture 14" descr="Image result for french foo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french food cartoon"/>
                          <pic:cNvPicPr>
                            <a:picLocks noChangeAspect="1" noChangeArrowheads="1"/>
                          </pic:cNvPicPr>
                        </pic:nvPicPr>
                        <pic:blipFill rotWithShape="1">
                          <a:blip r:embed="rId21">
                            <a:extLst>
                              <a:ext uri="{28A0092B-C50C-407E-A947-70E740481C1C}">
                                <a14:useLocalDpi xmlns:a14="http://schemas.microsoft.com/office/drawing/2010/main" val="0"/>
                              </a:ext>
                            </a:extLst>
                          </a:blip>
                          <a:srcRect b="10590"/>
                          <a:stretch/>
                        </pic:blipFill>
                        <pic:spPr bwMode="auto">
                          <a:xfrm>
                            <a:off x="0" y="0"/>
                            <a:ext cx="957170" cy="7208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44" w:type="dxa"/>
            <w:gridSpan w:val="2"/>
          </w:tcPr>
          <w:p w14:paraId="44D00051" w14:textId="77777777" w:rsidR="0011599B" w:rsidRPr="00AB1160" w:rsidRDefault="0011599B" w:rsidP="0011599B">
            <w:pPr>
              <w:pStyle w:val="Normal1"/>
              <w:jc w:val="center"/>
              <w:rPr>
                <w:rFonts w:ascii="Century Gothic" w:eastAsia="Century Gothic" w:hAnsi="Century Gothic" w:cs="Century Gothic"/>
              </w:rPr>
            </w:pPr>
          </w:p>
          <w:p w14:paraId="7AA8F698" w14:textId="77777777" w:rsidR="0011599B" w:rsidRPr="00AB1160" w:rsidRDefault="0011599B" w:rsidP="0011599B">
            <w:pPr>
              <w:pStyle w:val="Normal1"/>
              <w:rPr>
                <w:rFonts w:ascii="Century Gothic" w:eastAsia="Century Gothic" w:hAnsi="Century Gothic" w:cs="Century Gothic"/>
                <w:u w:val="single"/>
              </w:rPr>
            </w:pPr>
            <w:r w:rsidRPr="00AB1160">
              <w:rPr>
                <w:rFonts w:ascii="Century Gothic" w:eastAsia="Century Gothic" w:hAnsi="Century Gothic" w:cs="Century Gothic"/>
                <w:b/>
                <w:u w:val="single"/>
              </w:rPr>
              <w:t>PSHE</w:t>
            </w:r>
          </w:p>
          <w:p w14:paraId="3F0916E3" w14:textId="77777777" w:rsidR="0011599B" w:rsidRPr="00AB1160" w:rsidRDefault="0011599B" w:rsidP="0011599B">
            <w:pPr>
              <w:pStyle w:val="Normal1"/>
              <w:rPr>
                <w:rFonts w:ascii="Century Gothic" w:eastAsia="Century Gothic" w:hAnsi="Century Gothic" w:cs="Century Gothic"/>
              </w:rPr>
            </w:pPr>
            <w:r w:rsidRPr="00AB1160">
              <w:rPr>
                <w:rFonts w:ascii="Century Gothic" w:eastAsia="Century Gothic" w:hAnsi="Century Gothic" w:cs="Century Gothic"/>
              </w:rPr>
              <w:t xml:space="preserve"> </w:t>
            </w:r>
          </w:p>
          <w:p w14:paraId="0ADE4BC2" w14:textId="791E60C6" w:rsidR="0011599B" w:rsidRPr="001D4ADF" w:rsidRDefault="0063212D" w:rsidP="0011599B">
            <w:pPr>
              <w:pStyle w:val="Normal1"/>
              <w:rPr>
                <w:rFonts w:ascii="Century Gothic" w:eastAsia="Century Gothic" w:hAnsi="Century Gothic" w:cs="Century Gothic"/>
              </w:rPr>
            </w:pPr>
            <w:r>
              <w:rPr>
                <w:rFonts w:ascii="Century Gothic" w:eastAsia="Century Gothic" w:hAnsi="Century Gothic" w:cs="Century Gothic"/>
              </w:rPr>
              <w:t>The two puzzles for us to study this term are “Dreams and Goals” and “Healthy Me”.</w:t>
            </w:r>
          </w:p>
          <w:p w14:paraId="0D0CF944" w14:textId="77777777" w:rsidR="0011599B" w:rsidRDefault="0011599B" w:rsidP="0011599B">
            <w:pPr>
              <w:pStyle w:val="Normal1"/>
              <w:rPr>
                <w:noProof/>
                <w:lang w:eastAsia="en-GB"/>
              </w:rPr>
            </w:pPr>
          </w:p>
          <w:p w14:paraId="78419D39" w14:textId="77777777" w:rsidR="0011599B" w:rsidRDefault="0011599B" w:rsidP="0011599B">
            <w:pPr>
              <w:pStyle w:val="Normal1"/>
              <w:rPr>
                <w:rFonts w:ascii="Century Gothic" w:eastAsia="Century Gothic" w:hAnsi="Century Gothic" w:cs="Century Gothic"/>
              </w:rPr>
            </w:pPr>
            <w:r>
              <w:rPr>
                <w:noProof/>
                <w:lang w:eastAsia="en-GB"/>
              </w:rPr>
              <w:t xml:space="preserve">               </w:t>
            </w:r>
            <w:r>
              <w:rPr>
                <w:rFonts w:ascii="Century Gothic" w:eastAsia="Century Gothic" w:hAnsi="Century Gothic" w:cs="Century Gothic"/>
              </w:rPr>
              <w:t xml:space="preserve"> </w:t>
            </w:r>
            <w:r>
              <w:rPr>
                <w:noProof/>
              </w:rPr>
              <w:drawing>
                <wp:inline distT="0" distB="0" distL="0" distR="0" wp14:anchorId="078476A0" wp14:editId="4519DBCA">
                  <wp:extent cx="1057641" cy="111252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68116" cy="1123538"/>
                          </a:xfrm>
                          <a:prstGeom prst="rect">
                            <a:avLst/>
                          </a:prstGeom>
                        </pic:spPr>
                      </pic:pic>
                    </a:graphicData>
                  </a:graphic>
                </wp:inline>
              </w:drawing>
            </w:r>
          </w:p>
          <w:p w14:paraId="45C36A7D" w14:textId="65FB643E" w:rsidR="0011599B" w:rsidRPr="00AB1160" w:rsidRDefault="0011599B" w:rsidP="0011599B">
            <w:pPr>
              <w:pStyle w:val="Normal1"/>
              <w:rPr>
                <w:rFonts w:ascii="Century Gothic" w:eastAsia="Century Gothic" w:hAnsi="Century Gothic" w:cs="Century Gothic"/>
              </w:rPr>
            </w:pPr>
          </w:p>
        </w:tc>
        <w:tc>
          <w:tcPr>
            <w:tcW w:w="2901" w:type="dxa"/>
          </w:tcPr>
          <w:p w14:paraId="74D90D81" w14:textId="77777777" w:rsidR="0011599B" w:rsidRPr="00AB1160" w:rsidRDefault="0011599B" w:rsidP="0011599B">
            <w:pPr>
              <w:pStyle w:val="Normal1"/>
              <w:jc w:val="center"/>
              <w:rPr>
                <w:rFonts w:ascii="Century Gothic" w:eastAsia="Century Gothic" w:hAnsi="Century Gothic" w:cs="Century Gothic"/>
              </w:rPr>
            </w:pPr>
          </w:p>
          <w:p w14:paraId="45E814BC" w14:textId="77777777" w:rsidR="0011599B" w:rsidRPr="00AB1160" w:rsidRDefault="0011599B" w:rsidP="0011599B">
            <w:pPr>
              <w:pStyle w:val="Normal1"/>
              <w:rPr>
                <w:rFonts w:ascii="Century Gothic" w:eastAsia="Century Gothic" w:hAnsi="Century Gothic" w:cs="Century Gothic"/>
                <w:u w:val="single"/>
              </w:rPr>
            </w:pPr>
            <w:r>
              <w:rPr>
                <w:rFonts w:ascii="Century Gothic" w:eastAsia="Century Gothic" w:hAnsi="Century Gothic" w:cs="Century Gothic"/>
                <w:b/>
                <w:u w:val="single"/>
              </w:rPr>
              <w:t>COAL</w:t>
            </w:r>
          </w:p>
          <w:p w14:paraId="73704856" w14:textId="20149227" w:rsidR="0011599B" w:rsidRDefault="0011599B" w:rsidP="0011599B">
            <w:pPr>
              <w:pStyle w:val="Normal1"/>
              <w:rPr>
                <w:rFonts w:ascii="Century Gothic" w:eastAsia="Century Gothic" w:hAnsi="Century Gothic" w:cs="Century Gothic"/>
                <w:color w:val="222222"/>
              </w:rPr>
            </w:pPr>
            <w:r>
              <w:rPr>
                <w:rFonts w:ascii="Century Gothic" w:eastAsia="Century Gothic" w:hAnsi="Century Gothic" w:cs="Century Gothic"/>
                <w:color w:val="222222"/>
              </w:rPr>
              <w:t xml:space="preserve">On Thursday afternoons our curriculum is fuelled by computing, outdoor and adventurous learning.  This term </w:t>
            </w:r>
            <w:r w:rsidR="009E6350">
              <w:rPr>
                <w:rFonts w:ascii="Century Gothic" w:eastAsia="Century Gothic" w:hAnsi="Century Gothic" w:cs="Century Gothic"/>
                <w:color w:val="222222"/>
              </w:rPr>
              <w:t>Eagles</w:t>
            </w:r>
            <w:r>
              <w:rPr>
                <w:rFonts w:ascii="Century Gothic" w:eastAsia="Century Gothic" w:hAnsi="Century Gothic" w:cs="Century Gothic"/>
                <w:color w:val="222222"/>
              </w:rPr>
              <w:t xml:space="preserve"> will be enjoying </w:t>
            </w:r>
            <w:r w:rsidRPr="0063212D">
              <w:rPr>
                <w:rFonts w:ascii="Century Gothic" w:eastAsia="Century Gothic" w:hAnsi="Century Gothic" w:cs="Century Gothic"/>
                <w:color w:val="FF0000"/>
              </w:rPr>
              <w:t>PE and computing.</w:t>
            </w:r>
          </w:p>
          <w:p w14:paraId="3593F57E" w14:textId="7423970C" w:rsidR="0011599B" w:rsidRDefault="0011599B" w:rsidP="0011599B">
            <w:pPr>
              <w:pStyle w:val="Normal1"/>
              <w:jc w:val="right"/>
              <w:rPr>
                <w:rFonts w:ascii="Century Gothic" w:eastAsia="Century Gothic" w:hAnsi="Century Gothic" w:cs="Century Gothic"/>
              </w:rPr>
            </w:pPr>
          </w:p>
          <w:p w14:paraId="083DAC22" w14:textId="77777777" w:rsidR="0011599B" w:rsidRPr="00A84675" w:rsidRDefault="0011599B" w:rsidP="0011599B">
            <w:pPr>
              <w:pStyle w:val="Normal1"/>
              <w:jc w:val="right"/>
              <w:rPr>
                <w:rFonts w:ascii="Century Gothic" w:eastAsia="Century Gothic" w:hAnsi="Century Gothic" w:cs="Century Gothic"/>
                <w:sz w:val="4"/>
                <w:szCs w:val="4"/>
              </w:rPr>
            </w:pPr>
          </w:p>
        </w:tc>
      </w:tr>
    </w:tbl>
    <w:p w14:paraId="682D8D32" w14:textId="77777777" w:rsidR="00B70328" w:rsidRDefault="00B70328">
      <w:pPr>
        <w:pStyle w:val="Normal1"/>
      </w:pPr>
    </w:p>
    <w:p w14:paraId="368EA60F" w14:textId="77777777" w:rsidR="00B70328" w:rsidRPr="00305F8C" w:rsidRDefault="000A5942">
      <w:pPr>
        <w:pStyle w:val="Normal1"/>
        <w:ind w:left="-567"/>
        <w:rPr>
          <w:rFonts w:ascii="Century Gothic" w:eastAsia="Century Gothic" w:hAnsi="Century Gothic" w:cs="Century Gothic"/>
          <w:u w:val="single"/>
        </w:rPr>
      </w:pPr>
      <w:r w:rsidRPr="00305F8C">
        <w:rPr>
          <w:rFonts w:ascii="Century Gothic" w:eastAsia="Century Gothic" w:hAnsi="Century Gothic" w:cs="Century Gothic"/>
          <w:b/>
          <w:u w:val="single"/>
        </w:rPr>
        <w:t>Reminders</w:t>
      </w:r>
    </w:p>
    <w:p w14:paraId="198560B2" w14:textId="77777777" w:rsidR="00B70328" w:rsidRPr="00305F8C" w:rsidRDefault="00B70328" w:rsidP="001278B1">
      <w:pPr>
        <w:pStyle w:val="Normal1"/>
        <w:rPr>
          <w:rFonts w:ascii="Century Gothic" w:eastAsia="Century Gothic" w:hAnsi="Century Gothic" w:cs="Century Gothic"/>
        </w:rPr>
      </w:pPr>
    </w:p>
    <w:p w14:paraId="2CDB5EF0" w14:textId="6A5AA063" w:rsidR="00A84675" w:rsidRDefault="00D64962" w:rsidP="00603B7D">
      <w:pPr>
        <w:pStyle w:val="Normal1"/>
        <w:ind w:left="-567"/>
        <w:rPr>
          <w:rFonts w:ascii="Century Gothic" w:eastAsia="Century Gothic" w:hAnsi="Century Gothic" w:cs="Century Gothic"/>
        </w:rPr>
      </w:pPr>
      <w:r w:rsidRPr="00305F8C">
        <w:rPr>
          <w:rFonts w:ascii="Century Gothic" w:eastAsia="Century Gothic" w:hAnsi="Century Gothic" w:cs="Century Gothic"/>
        </w:rPr>
        <w:t xml:space="preserve">PE will be on </w:t>
      </w:r>
      <w:r w:rsidR="00510D88">
        <w:rPr>
          <w:rFonts w:ascii="Century Gothic" w:eastAsia="Century Gothic" w:hAnsi="Century Gothic" w:cs="Century Gothic"/>
        </w:rPr>
        <w:t>Monday</w:t>
      </w:r>
      <w:r w:rsidR="00910A6F">
        <w:rPr>
          <w:rFonts w:ascii="Century Gothic" w:eastAsia="Century Gothic" w:hAnsi="Century Gothic" w:cs="Century Gothic"/>
        </w:rPr>
        <w:t xml:space="preserve"> </w:t>
      </w:r>
      <w:r w:rsidR="001667E4">
        <w:rPr>
          <w:rFonts w:ascii="Century Gothic" w:eastAsia="Century Gothic" w:hAnsi="Century Gothic" w:cs="Century Gothic"/>
        </w:rPr>
        <w:t xml:space="preserve">and Thursday </w:t>
      </w:r>
      <w:r w:rsidR="00910A6F">
        <w:rPr>
          <w:rFonts w:ascii="Century Gothic" w:eastAsia="Century Gothic" w:hAnsi="Century Gothic" w:cs="Century Gothic"/>
        </w:rPr>
        <w:t>afternoons</w:t>
      </w:r>
      <w:r w:rsidR="001667E4">
        <w:rPr>
          <w:rFonts w:ascii="Century Gothic" w:eastAsia="Century Gothic" w:hAnsi="Century Gothic" w:cs="Century Gothic"/>
        </w:rPr>
        <w:t>.</w:t>
      </w:r>
      <w:r w:rsidR="00603B7D">
        <w:rPr>
          <w:rFonts w:ascii="Century Gothic" w:eastAsia="Century Gothic" w:hAnsi="Century Gothic" w:cs="Century Gothic"/>
        </w:rPr>
        <w:t xml:space="preserve"> </w:t>
      </w:r>
      <w:r w:rsidR="000A5942" w:rsidRPr="00305F8C">
        <w:rPr>
          <w:rFonts w:ascii="Century Gothic" w:eastAsia="Century Gothic" w:hAnsi="Century Gothic" w:cs="Century Gothic"/>
        </w:rPr>
        <w:t>Plea</w:t>
      </w:r>
      <w:r w:rsidR="00C8118E" w:rsidRPr="00305F8C">
        <w:rPr>
          <w:rFonts w:ascii="Century Gothic" w:eastAsia="Century Gothic" w:hAnsi="Century Gothic" w:cs="Century Gothic"/>
        </w:rPr>
        <w:t xml:space="preserve">se make sure </w:t>
      </w:r>
      <w:r w:rsidR="00CA1EC7">
        <w:rPr>
          <w:rFonts w:ascii="Century Gothic" w:eastAsia="Century Gothic" w:hAnsi="Century Gothic" w:cs="Century Gothic"/>
        </w:rPr>
        <w:t xml:space="preserve">children </w:t>
      </w:r>
      <w:r w:rsidR="00CA3EC5">
        <w:rPr>
          <w:rFonts w:ascii="Century Gothic" w:eastAsia="Century Gothic" w:hAnsi="Century Gothic" w:cs="Century Gothic"/>
        </w:rPr>
        <w:t>wear</w:t>
      </w:r>
      <w:r w:rsidR="00CA1EC7">
        <w:rPr>
          <w:rFonts w:ascii="Century Gothic" w:eastAsia="Century Gothic" w:hAnsi="Century Gothic" w:cs="Century Gothic"/>
        </w:rPr>
        <w:t xml:space="preserve"> appropriate footwear for PE</w:t>
      </w:r>
      <w:r w:rsidR="00A84675">
        <w:rPr>
          <w:rFonts w:ascii="Century Gothic" w:eastAsia="Century Gothic" w:hAnsi="Century Gothic" w:cs="Century Gothic"/>
        </w:rPr>
        <w:t xml:space="preserve"> and come to school dressed in their PE kits.</w:t>
      </w:r>
    </w:p>
    <w:p w14:paraId="59C25FA4" w14:textId="0B8AE4ED" w:rsidR="001278B1" w:rsidRDefault="00603B7D" w:rsidP="001C3D01">
      <w:pPr>
        <w:pStyle w:val="Normal1"/>
        <w:ind w:left="-567"/>
        <w:rPr>
          <w:rFonts w:ascii="Century Gothic" w:eastAsia="Century Gothic" w:hAnsi="Century Gothic" w:cs="Century Gothic"/>
        </w:rPr>
      </w:pPr>
      <w:r>
        <w:rPr>
          <w:rFonts w:ascii="Century Gothic" w:eastAsia="Century Gothic" w:hAnsi="Century Gothic" w:cs="Century Gothic"/>
        </w:rPr>
        <w:t>Homework for maths</w:t>
      </w:r>
      <w:r w:rsidR="00C8118E" w:rsidRPr="00305F8C">
        <w:rPr>
          <w:rFonts w:ascii="Century Gothic" w:eastAsia="Century Gothic" w:hAnsi="Century Gothic" w:cs="Century Gothic"/>
        </w:rPr>
        <w:t xml:space="preserve"> will be set on </w:t>
      </w:r>
      <w:r w:rsidR="0084651D">
        <w:rPr>
          <w:rFonts w:ascii="Century Gothic" w:eastAsia="Century Gothic" w:hAnsi="Century Gothic" w:cs="Century Gothic"/>
        </w:rPr>
        <w:t>Thursdays</w:t>
      </w:r>
      <w:r w:rsidR="00AC53E2">
        <w:rPr>
          <w:rFonts w:ascii="Century Gothic" w:eastAsia="Century Gothic" w:hAnsi="Century Gothic" w:cs="Century Gothic"/>
        </w:rPr>
        <w:t xml:space="preserve"> using our new My Maths platform</w:t>
      </w:r>
      <w:r w:rsidR="00C8118E" w:rsidRPr="00305F8C">
        <w:rPr>
          <w:rFonts w:ascii="Century Gothic" w:eastAsia="Century Gothic" w:hAnsi="Century Gothic" w:cs="Century Gothic"/>
        </w:rPr>
        <w:t xml:space="preserve">, to be </w:t>
      </w:r>
      <w:r w:rsidR="0084651D">
        <w:rPr>
          <w:rFonts w:ascii="Century Gothic" w:eastAsia="Century Gothic" w:hAnsi="Century Gothic" w:cs="Century Gothic"/>
        </w:rPr>
        <w:t>completed by</w:t>
      </w:r>
      <w:r w:rsidR="00CA1EC7">
        <w:rPr>
          <w:rFonts w:ascii="Century Gothic" w:eastAsia="Century Gothic" w:hAnsi="Century Gothic" w:cs="Century Gothic"/>
        </w:rPr>
        <w:t xml:space="preserve"> the following </w:t>
      </w:r>
      <w:r w:rsidR="0084651D">
        <w:rPr>
          <w:rFonts w:ascii="Century Gothic" w:eastAsia="Century Gothic" w:hAnsi="Century Gothic" w:cs="Century Gothic"/>
        </w:rPr>
        <w:t>Thurs</w:t>
      </w:r>
      <w:r w:rsidR="00CA1EC7">
        <w:rPr>
          <w:rFonts w:ascii="Century Gothic" w:eastAsia="Century Gothic" w:hAnsi="Century Gothic" w:cs="Century Gothic"/>
        </w:rPr>
        <w:t>day, when it will be reviewed in class.</w:t>
      </w:r>
      <w:r>
        <w:rPr>
          <w:rFonts w:ascii="Century Gothic" w:eastAsia="Century Gothic" w:hAnsi="Century Gothic" w:cs="Century Gothic"/>
        </w:rPr>
        <w:t xml:space="preserve"> English homework will be set in Book Club each </w:t>
      </w:r>
      <w:r w:rsidR="00910A6F">
        <w:rPr>
          <w:rFonts w:ascii="Century Gothic" w:eastAsia="Century Gothic" w:hAnsi="Century Gothic" w:cs="Century Gothic"/>
        </w:rPr>
        <w:t>Mon</w:t>
      </w:r>
      <w:r>
        <w:rPr>
          <w:rFonts w:ascii="Century Gothic" w:eastAsia="Century Gothic" w:hAnsi="Century Gothic" w:cs="Century Gothic"/>
        </w:rPr>
        <w:t xml:space="preserve">day, to be completed by the following Book Club lesson on the next </w:t>
      </w:r>
      <w:r w:rsidR="00910A6F">
        <w:rPr>
          <w:rFonts w:ascii="Century Gothic" w:eastAsia="Century Gothic" w:hAnsi="Century Gothic" w:cs="Century Gothic"/>
        </w:rPr>
        <w:t>Mond</w:t>
      </w:r>
      <w:r>
        <w:rPr>
          <w:rFonts w:ascii="Century Gothic" w:eastAsia="Century Gothic" w:hAnsi="Century Gothic" w:cs="Century Gothic"/>
        </w:rPr>
        <w:t xml:space="preserve">ay. </w:t>
      </w:r>
      <w:r w:rsidR="00C8118E" w:rsidRPr="00305F8C">
        <w:rPr>
          <w:rFonts w:ascii="Century Gothic" w:eastAsia="Century Gothic" w:hAnsi="Century Gothic" w:cs="Century Gothic"/>
        </w:rPr>
        <w:t xml:space="preserve">  </w:t>
      </w:r>
      <w:r w:rsidR="000A5942" w:rsidRPr="00305F8C">
        <w:rPr>
          <w:rFonts w:ascii="Century Gothic" w:eastAsia="Century Gothic" w:hAnsi="Century Gothic" w:cs="Century Gothic"/>
        </w:rPr>
        <w:t>Reading books</w:t>
      </w:r>
      <w:r w:rsidR="00C8118E" w:rsidRPr="00305F8C">
        <w:rPr>
          <w:rFonts w:ascii="Century Gothic" w:eastAsia="Century Gothic" w:hAnsi="Century Gothic" w:cs="Century Gothic"/>
        </w:rPr>
        <w:t xml:space="preserve"> </w:t>
      </w:r>
      <w:r>
        <w:rPr>
          <w:rFonts w:ascii="Century Gothic" w:eastAsia="Century Gothic" w:hAnsi="Century Gothic" w:cs="Century Gothic"/>
        </w:rPr>
        <w:t>and filled water bottles should be brought to</w:t>
      </w:r>
      <w:r w:rsidR="00C8118E" w:rsidRPr="00305F8C">
        <w:rPr>
          <w:rFonts w:ascii="Century Gothic" w:eastAsia="Century Gothic" w:hAnsi="Century Gothic" w:cs="Century Gothic"/>
        </w:rPr>
        <w:t xml:space="preserve"> school</w:t>
      </w:r>
      <w:r w:rsidR="000A5942" w:rsidRPr="00305F8C">
        <w:rPr>
          <w:rFonts w:ascii="Century Gothic" w:eastAsia="Century Gothic" w:hAnsi="Century Gothic" w:cs="Century Gothic"/>
        </w:rPr>
        <w:t xml:space="preserve"> every day please. Thank you. </w:t>
      </w:r>
    </w:p>
    <w:p w14:paraId="10DBECC0" w14:textId="30986ADE" w:rsidR="001278B1" w:rsidRPr="00305F8C" w:rsidRDefault="001278B1">
      <w:pPr>
        <w:pStyle w:val="Normal1"/>
        <w:ind w:left="-567"/>
        <w:rPr>
          <w:rFonts w:ascii="Century Gothic" w:eastAsia="Century Gothic" w:hAnsi="Century Gothic" w:cs="Century Gothic"/>
        </w:rPr>
      </w:pPr>
      <w:r>
        <w:rPr>
          <w:rFonts w:ascii="Century Gothic" w:eastAsia="Century Gothic" w:hAnsi="Century Gothic" w:cs="Century Gothic"/>
        </w:rPr>
        <w:t xml:space="preserve">                                                        </w:t>
      </w:r>
      <w:bookmarkStart w:id="0" w:name="_GoBack"/>
      <w:bookmarkEnd w:id="0"/>
    </w:p>
    <w:sectPr w:rsidR="001278B1" w:rsidRPr="00305F8C">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328"/>
    <w:rsid w:val="0000220E"/>
    <w:rsid w:val="00005E9C"/>
    <w:rsid w:val="00070CA6"/>
    <w:rsid w:val="000A5942"/>
    <w:rsid w:val="0011599B"/>
    <w:rsid w:val="001278B1"/>
    <w:rsid w:val="00154E5D"/>
    <w:rsid w:val="00162616"/>
    <w:rsid w:val="001667E4"/>
    <w:rsid w:val="00172238"/>
    <w:rsid w:val="0017783B"/>
    <w:rsid w:val="001A5738"/>
    <w:rsid w:val="001B3A7A"/>
    <w:rsid w:val="001C3D01"/>
    <w:rsid w:val="001D4ADF"/>
    <w:rsid w:val="00224C5B"/>
    <w:rsid w:val="002E1C2E"/>
    <w:rsid w:val="00305F8C"/>
    <w:rsid w:val="003335DC"/>
    <w:rsid w:val="00353E70"/>
    <w:rsid w:val="003903C8"/>
    <w:rsid w:val="004100C6"/>
    <w:rsid w:val="0041179A"/>
    <w:rsid w:val="00446B70"/>
    <w:rsid w:val="004558B8"/>
    <w:rsid w:val="004748B0"/>
    <w:rsid w:val="00484075"/>
    <w:rsid w:val="00486FCB"/>
    <w:rsid w:val="004C0653"/>
    <w:rsid w:val="004E1664"/>
    <w:rsid w:val="00510D88"/>
    <w:rsid w:val="0052558F"/>
    <w:rsid w:val="005448C0"/>
    <w:rsid w:val="00561BB0"/>
    <w:rsid w:val="00582EAC"/>
    <w:rsid w:val="00595554"/>
    <w:rsid w:val="005A0E99"/>
    <w:rsid w:val="005F30B2"/>
    <w:rsid w:val="00603B7D"/>
    <w:rsid w:val="00617C6C"/>
    <w:rsid w:val="0063212D"/>
    <w:rsid w:val="00662F16"/>
    <w:rsid w:val="00746A76"/>
    <w:rsid w:val="00764428"/>
    <w:rsid w:val="00776923"/>
    <w:rsid w:val="007A74E6"/>
    <w:rsid w:val="00807E27"/>
    <w:rsid w:val="008226EF"/>
    <w:rsid w:val="0084651D"/>
    <w:rsid w:val="008636E8"/>
    <w:rsid w:val="00877C81"/>
    <w:rsid w:val="00892B91"/>
    <w:rsid w:val="008C0A0D"/>
    <w:rsid w:val="00902C88"/>
    <w:rsid w:val="00910A6F"/>
    <w:rsid w:val="009663AC"/>
    <w:rsid w:val="009726AF"/>
    <w:rsid w:val="009735B7"/>
    <w:rsid w:val="009932A1"/>
    <w:rsid w:val="009960DD"/>
    <w:rsid w:val="009E6350"/>
    <w:rsid w:val="00A32D8F"/>
    <w:rsid w:val="00A73435"/>
    <w:rsid w:val="00A84675"/>
    <w:rsid w:val="00AB1160"/>
    <w:rsid w:val="00AC53E2"/>
    <w:rsid w:val="00AE03F5"/>
    <w:rsid w:val="00AE136B"/>
    <w:rsid w:val="00B1143F"/>
    <w:rsid w:val="00B3775C"/>
    <w:rsid w:val="00B70328"/>
    <w:rsid w:val="00B92519"/>
    <w:rsid w:val="00BF6069"/>
    <w:rsid w:val="00C55D00"/>
    <w:rsid w:val="00C8118E"/>
    <w:rsid w:val="00CA1EC7"/>
    <w:rsid w:val="00CA3EC5"/>
    <w:rsid w:val="00CC2FD6"/>
    <w:rsid w:val="00CC41D8"/>
    <w:rsid w:val="00CD0D69"/>
    <w:rsid w:val="00D13FBE"/>
    <w:rsid w:val="00D24B9F"/>
    <w:rsid w:val="00D548C9"/>
    <w:rsid w:val="00D64962"/>
    <w:rsid w:val="00D730BE"/>
    <w:rsid w:val="00DA0402"/>
    <w:rsid w:val="00DC409C"/>
    <w:rsid w:val="00DD5A14"/>
    <w:rsid w:val="00DE79AD"/>
    <w:rsid w:val="00DF7247"/>
    <w:rsid w:val="00E12717"/>
    <w:rsid w:val="00E232DE"/>
    <w:rsid w:val="00E50826"/>
    <w:rsid w:val="00E63EC0"/>
    <w:rsid w:val="00EB31D6"/>
    <w:rsid w:val="00EB48EF"/>
    <w:rsid w:val="00F051F3"/>
    <w:rsid w:val="00F20C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6,#ff9"/>
    </o:shapedefaults>
    <o:shapelayout v:ext="edit">
      <o:idmap v:ext="edit" data="1"/>
    </o:shapelayout>
  </w:shapeDefaults>
  <w:decimalSymbol w:val="."/>
  <w:listSeparator w:val=","/>
  <w14:docId w14:val="1BE145D1"/>
  <w15:docId w15:val="{AC297F2D-727C-4404-B407-56F3538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1"/>
    <w:next w:val="Normal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1"/>
    <w:next w:val="Normal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DF7247"/>
    <w:pPr>
      <w:spacing w:before="100" w:beforeAutospacing="1" w:after="100" w:afterAutospacing="1"/>
    </w:pPr>
    <w:rPr>
      <w:rFonts w:ascii="Times New Roman" w:eastAsiaTheme="minorEastAsia" w:hAnsi="Times New Roman" w:cs="Times New Roman"/>
      <w:lang w:eastAsia="en-GB"/>
    </w:rPr>
  </w:style>
  <w:style w:type="paragraph" w:styleId="BalloonText">
    <w:name w:val="Balloon Text"/>
    <w:basedOn w:val="Normal"/>
    <w:link w:val="BalloonTextChar"/>
    <w:uiPriority w:val="99"/>
    <w:semiHidden/>
    <w:unhideWhenUsed/>
    <w:rsid w:val="00DF7247"/>
    <w:rPr>
      <w:rFonts w:ascii="Lucida Grande" w:hAnsi="Lucida Grande"/>
      <w:sz w:val="18"/>
      <w:szCs w:val="18"/>
    </w:rPr>
  </w:style>
  <w:style w:type="character" w:customStyle="1" w:styleId="BalloonTextChar">
    <w:name w:val="Balloon Text Char"/>
    <w:basedOn w:val="DefaultParagraphFont"/>
    <w:link w:val="BalloonText"/>
    <w:uiPriority w:val="99"/>
    <w:semiHidden/>
    <w:rsid w:val="00DF7247"/>
    <w:rPr>
      <w:rFonts w:ascii="Lucida Grande" w:hAnsi="Lucida Grande"/>
      <w:sz w:val="18"/>
      <w:szCs w:val="18"/>
    </w:rPr>
  </w:style>
  <w:style w:type="paragraph" w:styleId="Header">
    <w:name w:val="header"/>
    <w:basedOn w:val="Normal"/>
    <w:link w:val="HeaderChar"/>
    <w:rsid w:val="00DF7247"/>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F7247"/>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F72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7634">
      <w:bodyDiv w:val="1"/>
      <w:marLeft w:val="0"/>
      <w:marRight w:val="0"/>
      <w:marTop w:val="0"/>
      <w:marBottom w:val="0"/>
      <w:divBdr>
        <w:top w:val="none" w:sz="0" w:space="0" w:color="auto"/>
        <w:left w:val="none" w:sz="0" w:space="0" w:color="auto"/>
        <w:bottom w:val="none" w:sz="0" w:space="0" w:color="auto"/>
        <w:right w:val="none" w:sz="0" w:space="0" w:color="auto"/>
      </w:divBdr>
    </w:div>
    <w:div w:id="119033471">
      <w:bodyDiv w:val="1"/>
      <w:marLeft w:val="0"/>
      <w:marRight w:val="0"/>
      <w:marTop w:val="0"/>
      <w:marBottom w:val="0"/>
      <w:divBdr>
        <w:top w:val="none" w:sz="0" w:space="0" w:color="auto"/>
        <w:left w:val="none" w:sz="0" w:space="0" w:color="auto"/>
        <w:bottom w:val="none" w:sz="0" w:space="0" w:color="auto"/>
        <w:right w:val="none" w:sz="0" w:space="0" w:color="auto"/>
      </w:divBdr>
    </w:div>
    <w:div w:id="219363080">
      <w:bodyDiv w:val="1"/>
      <w:marLeft w:val="0"/>
      <w:marRight w:val="0"/>
      <w:marTop w:val="0"/>
      <w:marBottom w:val="0"/>
      <w:divBdr>
        <w:top w:val="none" w:sz="0" w:space="0" w:color="auto"/>
        <w:left w:val="none" w:sz="0" w:space="0" w:color="auto"/>
        <w:bottom w:val="none" w:sz="0" w:space="0" w:color="auto"/>
        <w:right w:val="none" w:sz="0" w:space="0" w:color="auto"/>
      </w:divBdr>
    </w:div>
    <w:div w:id="238171541">
      <w:bodyDiv w:val="1"/>
      <w:marLeft w:val="0"/>
      <w:marRight w:val="0"/>
      <w:marTop w:val="0"/>
      <w:marBottom w:val="0"/>
      <w:divBdr>
        <w:top w:val="none" w:sz="0" w:space="0" w:color="auto"/>
        <w:left w:val="none" w:sz="0" w:space="0" w:color="auto"/>
        <w:bottom w:val="none" w:sz="0" w:space="0" w:color="auto"/>
        <w:right w:val="none" w:sz="0" w:space="0" w:color="auto"/>
      </w:divBdr>
    </w:div>
    <w:div w:id="379134473">
      <w:bodyDiv w:val="1"/>
      <w:marLeft w:val="0"/>
      <w:marRight w:val="0"/>
      <w:marTop w:val="0"/>
      <w:marBottom w:val="0"/>
      <w:divBdr>
        <w:top w:val="none" w:sz="0" w:space="0" w:color="auto"/>
        <w:left w:val="none" w:sz="0" w:space="0" w:color="auto"/>
        <w:bottom w:val="none" w:sz="0" w:space="0" w:color="auto"/>
        <w:right w:val="none" w:sz="0" w:space="0" w:color="auto"/>
      </w:divBdr>
    </w:div>
    <w:div w:id="458646166">
      <w:bodyDiv w:val="1"/>
      <w:marLeft w:val="0"/>
      <w:marRight w:val="0"/>
      <w:marTop w:val="0"/>
      <w:marBottom w:val="0"/>
      <w:divBdr>
        <w:top w:val="none" w:sz="0" w:space="0" w:color="auto"/>
        <w:left w:val="none" w:sz="0" w:space="0" w:color="auto"/>
        <w:bottom w:val="none" w:sz="0" w:space="0" w:color="auto"/>
        <w:right w:val="none" w:sz="0" w:space="0" w:color="auto"/>
      </w:divBdr>
    </w:div>
    <w:div w:id="596255242">
      <w:bodyDiv w:val="1"/>
      <w:marLeft w:val="0"/>
      <w:marRight w:val="0"/>
      <w:marTop w:val="0"/>
      <w:marBottom w:val="0"/>
      <w:divBdr>
        <w:top w:val="none" w:sz="0" w:space="0" w:color="auto"/>
        <w:left w:val="none" w:sz="0" w:space="0" w:color="auto"/>
        <w:bottom w:val="none" w:sz="0" w:space="0" w:color="auto"/>
        <w:right w:val="none" w:sz="0" w:space="0" w:color="auto"/>
      </w:divBdr>
    </w:div>
    <w:div w:id="941185663">
      <w:bodyDiv w:val="1"/>
      <w:marLeft w:val="0"/>
      <w:marRight w:val="0"/>
      <w:marTop w:val="0"/>
      <w:marBottom w:val="0"/>
      <w:divBdr>
        <w:top w:val="none" w:sz="0" w:space="0" w:color="auto"/>
        <w:left w:val="none" w:sz="0" w:space="0" w:color="auto"/>
        <w:bottom w:val="none" w:sz="0" w:space="0" w:color="auto"/>
        <w:right w:val="none" w:sz="0" w:space="0" w:color="auto"/>
      </w:divBdr>
    </w:div>
    <w:div w:id="1082878031">
      <w:bodyDiv w:val="1"/>
      <w:marLeft w:val="0"/>
      <w:marRight w:val="0"/>
      <w:marTop w:val="0"/>
      <w:marBottom w:val="0"/>
      <w:divBdr>
        <w:top w:val="none" w:sz="0" w:space="0" w:color="auto"/>
        <w:left w:val="none" w:sz="0" w:space="0" w:color="auto"/>
        <w:bottom w:val="none" w:sz="0" w:space="0" w:color="auto"/>
        <w:right w:val="none" w:sz="0" w:space="0" w:color="auto"/>
      </w:divBdr>
    </w:div>
    <w:div w:id="1584339321">
      <w:bodyDiv w:val="1"/>
      <w:marLeft w:val="0"/>
      <w:marRight w:val="0"/>
      <w:marTop w:val="0"/>
      <w:marBottom w:val="0"/>
      <w:divBdr>
        <w:top w:val="none" w:sz="0" w:space="0" w:color="auto"/>
        <w:left w:val="none" w:sz="0" w:space="0" w:color="auto"/>
        <w:bottom w:val="none" w:sz="0" w:space="0" w:color="auto"/>
        <w:right w:val="none" w:sz="0" w:space="0" w:color="auto"/>
      </w:divBdr>
    </w:div>
    <w:div w:id="1587031869">
      <w:bodyDiv w:val="1"/>
      <w:marLeft w:val="0"/>
      <w:marRight w:val="0"/>
      <w:marTop w:val="0"/>
      <w:marBottom w:val="0"/>
      <w:divBdr>
        <w:top w:val="none" w:sz="0" w:space="0" w:color="auto"/>
        <w:left w:val="none" w:sz="0" w:space="0" w:color="auto"/>
        <w:bottom w:val="none" w:sz="0" w:space="0" w:color="auto"/>
        <w:right w:val="none" w:sz="0" w:space="0" w:color="auto"/>
      </w:divBdr>
    </w:div>
    <w:div w:id="1588997623">
      <w:bodyDiv w:val="1"/>
      <w:marLeft w:val="0"/>
      <w:marRight w:val="0"/>
      <w:marTop w:val="0"/>
      <w:marBottom w:val="0"/>
      <w:divBdr>
        <w:top w:val="none" w:sz="0" w:space="0" w:color="auto"/>
        <w:left w:val="none" w:sz="0" w:space="0" w:color="auto"/>
        <w:bottom w:val="none" w:sz="0" w:space="0" w:color="auto"/>
        <w:right w:val="none" w:sz="0" w:space="0" w:color="auto"/>
      </w:divBdr>
    </w:div>
    <w:div w:id="1888223556">
      <w:bodyDiv w:val="1"/>
      <w:marLeft w:val="0"/>
      <w:marRight w:val="0"/>
      <w:marTop w:val="0"/>
      <w:marBottom w:val="0"/>
      <w:divBdr>
        <w:top w:val="none" w:sz="0" w:space="0" w:color="auto"/>
        <w:left w:val="none" w:sz="0" w:space="0" w:color="auto"/>
        <w:bottom w:val="none" w:sz="0" w:space="0" w:color="auto"/>
        <w:right w:val="none" w:sz="0" w:space="0" w:color="auto"/>
      </w:divBdr>
    </w:div>
    <w:div w:id="2004963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bb65605-9e79-492a-9de9-c8d987beb77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D550CA89368C499B59F5E9300C7F00" ma:contentTypeVersion="17" ma:contentTypeDescription="Create a new document." ma:contentTypeScope="" ma:versionID="faab807fcaa6805282dae3651a6409b7">
  <xsd:schema xmlns:xsd="http://www.w3.org/2001/XMLSchema" xmlns:xs="http://www.w3.org/2001/XMLSchema" xmlns:p="http://schemas.microsoft.com/office/2006/metadata/properties" xmlns:ns3="cbb65605-9e79-492a-9de9-c8d987beb77c" xmlns:ns4="6cd83a0f-02c5-441d-aec1-8d21bbf1bf7b" targetNamespace="http://schemas.microsoft.com/office/2006/metadata/properties" ma:root="true" ma:fieldsID="fd220b5cb0adb550a24f6eeaf7ebcf8e" ns3:_="" ns4:_="">
    <xsd:import namespace="cbb65605-9e79-492a-9de9-c8d987beb77c"/>
    <xsd:import namespace="6cd83a0f-02c5-441d-aec1-8d21bbf1bf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b65605-9e79-492a-9de9-c8d987beb7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d83a0f-02c5-441d-aec1-8d21bbf1bf7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FD41AC-E990-435C-A65C-88519C35C5B3}">
  <ds:schemaRefs>
    <ds:schemaRef ds:uri="http://schemas.microsoft.com/sharepoint/v3/contenttype/forms"/>
  </ds:schemaRefs>
</ds:datastoreItem>
</file>

<file path=customXml/itemProps2.xml><?xml version="1.0" encoding="utf-8"?>
<ds:datastoreItem xmlns:ds="http://schemas.openxmlformats.org/officeDocument/2006/customXml" ds:itemID="{D11882A1-8448-4A67-969B-6625421F52C5}">
  <ds:schemaRefs>
    <ds:schemaRef ds:uri="http://purl.org/dc/dcmitype/"/>
    <ds:schemaRef ds:uri="http://www.w3.org/XML/1998/namespace"/>
    <ds:schemaRef ds:uri="http://schemas.microsoft.com/office/2006/metadata/properties"/>
    <ds:schemaRef ds:uri="cbb65605-9e79-492a-9de9-c8d987beb77c"/>
    <ds:schemaRef ds:uri="6cd83a0f-02c5-441d-aec1-8d21bbf1bf7b"/>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CBFF6AC0-41AD-476D-9B28-79338FAAA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b65605-9e79-492a-9de9-c8d987beb77c"/>
    <ds:schemaRef ds:uri="6cd83a0f-02c5-441d-aec1-8d21bbf1b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Lime Tree Primary Academy</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Chrysler</dc:creator>
  <cp:lastModifiedBy>Julie Taylor</cp:lastModifiedBy>
  <cp:revision>4</cp:revision>
  <cp:lastPrinted>2019-09-01T10:23:00Z</cp:lastPrinted>
  <dcterms:created xsi:type="dcterms:W3CDTF">2026-01-08T12:46:00Z</dcterms:created>
  <dcterms:modified xsi:type="dcterms:W3CDTF">2026-01-08T12:52:00Z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0x01010025D550CA89368C499B59F5E9300C7F00</vt:lpwstr>
  </property>
</Properties>
</file>