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bookmarkStart w:id="0" w:name="_GoBack"/>
    <w:bookmarkEnd w:id="0"/>
    <w:p w:rsidR="00B70328" w:rsidRDefault="00DE79AD">
      <w:pPr>
        <w:pStyle w:val="Normal1"/>
        <w:jc w:val="center"/>
        <w:rPr>
          <w:rFonts w:ascii="Times New Roman" w:eastAsia="Times New Roman" w:hAnsi="Times New Roman" w:cs="Times New Roman"/>
          <w:sz w:val="20"/>
          <w:szCs w:val="20"/>
        </w:rPr>
      </w:pPr>
      <w:r>
        <w:rPr>
          <w:noProof/>
          <w:lang w:eastAsia="en-GB"/>
        </w:rPr>
        <mc:AlternateContent>
          <mc:Choice Requires="wps">
            <w:drawing>
              <wp:anchor distT="0" distB="0" distL="114300" distR="114300" simplePos="0" relativeHeight="251666432" behindDoc="0" locked="0" layoutInCell="1" allowOverlap="1" wp14:anchorId="7941F930" wp14:editId="7301B22D">
                <wp:simplePos x="0" y="0"/>
                <wp:positionH relativeFrom="column">
                  <wp:posOffset>348343</wp:posOffset>
                </wp:positionH>
                <wp:positionV relativeFrom="paragraph">
                  <wp:posOffset>-52795</wp:posOffset>
                </wp:positionV>
                <wp:extent cx="4506686" cy="4572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06686" cy="457200"/>
                        </a:xfrm>
                        <a:prstGeom prst="rect">
                          <a:avLst/>
                        </a:prstGeom>
                      </wps:spPr>
                      <wps:txbx>
                        <w:txbxContent>
                          <w:p w:rsidR="0017783B" w:rsidRPr="00DE79AD" w:rsidRDefault="006B09A9"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3 Doves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left:0;text-align:left;margin-left:27.45pt;margin-top:-4.15pt;width:354.85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" filled="f" stroked="f">
                <o:lock v:ext="edit" shapetype="t"/>
                <v:textbox>
                  <w:txbxContent>
                    <w:p w:rsidR="0017783B" w:rsidRPr="00DE79AD" w:rsidRDefault="006B09A9"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3 Doves</w:t>
                      </w:r>
                    </w:p>
                  </w:txbxContent>
                </v:textbox>
              </v:shape>
            </w:pict>
          </mc:Fallback>
        </mc:AlternateContent>
      </w:r>
      <w:r w:rsidR="00DA0402">
        <w:rPr>
          <w:rFonts w:ascii="Times New Roman" w:eastAsia="Times New Roman" w:hAnsi="Times New Roman" w:cs="Times New Roman"/>
          <w:noProof/>
          <w:sz w:val="20"/>
          <w:szCs w:val="20"/>
          <w:lang w:eastAsia="en-GB"/>
        </w:rPr>
        <w:drawing>
          <wp:anchor distT="0" distB="0" distL="114300" distR="114300" simplePos="0" relativeHeight="251671552" behindDoc="1" locked="0" layoutInCell="1" allowOverlap="1">
            <wp:simplePos x="0" y="0"/>
            <wp:positionH relativeFrom="column">
              <wp:posOffset>5422265</wp:posOffset>
            </wp:positionH>
            <wp:positionV relativeFrom="paragraph">
              <wp:posOffset>5715</wp:posOffset>
            </wp:positionV>
            <wp:extent cx="493395" cy="491490"/>
            <wp:effectExtent l="0" t="0" r="1905" b="3810"/>
            <wp:wrapTight wrapText="bothSides">
              <wp:wrapPolygon edited="0">
                <wp:start x="0" y="0"/>
                <wp:lineTo x="0" y="20930"/>
                <wp:lineTo x="20849" y="20930"/>
                <wp:lineTo x="208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3395" cy="491490"/>
                    </a:xfrm>
                    <a:prstGeom prst="rect">
                      <a:avLst/>
                    </a:prstGeom>
                    <a:noFill/>
                  </pic:spPr>
                </pic:pic>
              </a:graphicData>
            </a:graphic>
            <wp14:sizeRelH relativeFrom="page">
              <wp14:pctWidth>0</wp14:pctWidth>
            </wp14:sizeRelH>
            <wp14:sizeRelV relativeFrom="page">
              <wp14:pctHeight>0</wp14:pctHeight>
            </wp14:sizeRelV>
          </wp:anchor>
        </w:drawing>
      </w:r>
      <w:r w:rsidR="00DF7247">
        <w:rPr>
          <w:noProof/>
          <w:lang w:eastAsia="en-GB"/>
        </w:rPr>
        <w:drawing>
          <wp:anchor distT="0" distB="0" distL="114300" distR="114300" simplePos="0" relativeHeight="251659264" behindDoc="0" locked="0" layoutInCell="1" hidden="0" allowOverlap="1" wp14:anchorId="05F69E01" wp14:editId="611838A5">
            <wp:simplePos x="0" y="0"/>
            <wp:positionH relativeFrom="margin">
              <wp:posOffset>-569595</wp:posOffset>
            </wp:positionH>
            <wp:positionV relativeFrom="paragraph">
              <wp:posOffset>114300</wp:posOffset>
            </wp:positionV>
            <wp:extent cx="340995" cy="228600"/>
            <wp:effectExtent l="0" t="0" r="0" b="0"/>
            <wp:wrapSquare wrapText="bothSides" distT="0" distB="0" distL="114300" distR="114300"/>
            <wp:docPr id="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6"/>
                    <a:srcRect/>
                    <a:stretch>
                      <a:fillRect/>
                    </a:stretch>
                  </pic:blipFill>
                  <pic:spPr>
                    <a:xfrm>
                      <a:off x="0" y="0"/>
                      <a:ext cx="340995" cy="228600"/>
                    </a:xfrm>
                    <a:prstGeom prst="rect">
                      <a:avLst/>
                    </a:prstGeom>
                    <a:ln/>
                  </pic:spPr>
                </pic:pic>
              </a:graphicData>
            </a:graphic>
            <wp14:sizeRelH relativeFrom="margin">
              <wp14:pctWidth>0</wp14:pctWidth>
            </wp14:sizeRelH>
            <wp14:sizeRelV relativeFrom="margin">
              <wp14:pctHeight>0</wp14:pctHeight>
            </wp14:sizeRelV>
          </wp:anchor>
        </w:drawing>
      </w:r>
    </w:p>
    <w:p w:rsidR="00B70328" w:rsidRDefault="00B70328">
      <w:pPr>
        <w:pStyle w:val="Normal1"/>
        <w:rPr>
          <w:rFonts w:ascii="Times New Roman" w:eastAsia="Times New Roman" w:hAnsi="Times New Roman" w:cs="Times New Roman"/>
          <w:sz w:val="20"/>
          <w:szCs w:val="20"/>
        </w:rPr>
      </w:pPr>
    </w:p>
    <w:p w:rsidR="00B70328" w:rsidRDefault="00C8118E">
      <w:pPr>
        <w:pStyle w:val="Normal1"/>
        <w:rPr>
          <w:rFonts w:ascii="Times New Roman" w:eastAsia="Times New Roman" w:hAnsi="Times New Roman" w:cs="Times New Roman"/>
          <w:sz w:val="20"/>
          <w:szCs w:val="20"/>
        </w:rPr>
      </w:pPr>
      <w:r>
        <w:rPr>
          <w:noProof/>
          <w:lang w:eastAsia="en-GB"/>
        </w:rPr>
        <mc:AlternateContent>
          <mc:Choice Requires="wps">
            <w:drawing>
              <wp:anchor distT="0" distB="0" distL="114300" distR="114300" simplePos="0" relativeHeight="251668480" behindDoc="0" locked="0" layoutInCell="1" allowOverlap="1" wp14:anchorId="52C325CA" wp14:editId="238D9F82">
                <wp:simplePos x="0" y="0"/>
                <wp:positionH relativeFrom="column">
                  <wp:posOffset>-914400</wp:posOffset>
                </wp:positionH>
                <wp:positionV relativeFrom="paragraph">
                  <wp:posOffset>232728</wp:posOffset>
                </wp:positionV>
                <wp:extent cx="1138238" cy="474345"/>
                <wp:effectExtent l="0" t="0" r="508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8238" cy="474345"/>
                        </a:xfrm>
                        <a:prstGeom prst="rect">
                          <a:avLst/>
                        </a:prstGeom>
                        <a:solidFill>
                          <a:srgbClr val="FFFFFF"/>
                        </a:solidFill>
                        <a:ln w="9525">
                          <a:noFill/>
                          <a:miter lim="800000"/>
                          <a:headEnd/>
                          <a:tailEnd/>
                        </a:ln>
                      </wps:spPr>
                      <wps:txbx>
                        <w:txbxContent>
                          <w:p w:rsidR="0017783B" w:rsidRDefault="006B09A9" w:rsidP="00DF7247">
                            <w:pPr>
                              <w:pStyle w:val="Header"/>
                              <w:jc w:val="center"/>
                            </w:pPr>
                            <w:r>
                              <w:rPr>
                                <w:rFonts w:ascii="Comic Sans MS" w:hAnsi="Comic Sans MS"/>
                                <w:b/>
                                <w:color w:val="0070C0"/>
                                <w:sz w:val="18"/>
                                <w:szCs w:val="24"/>
                              </w:rPr>
                              <w:t>@</w:t>
                            </w:r>
                            <w:proofErr w:type="spellStart"/>
                            <w:r>
                              <w:rPr>
                                <w:rFonts w:ascii="Comic Sans MS" w:hAnsi="Comic Sans MS"/>
                                <w:b/>
                                <w:color w:val="0070C0"/>
                                <w:sz w:val="18"/>
                                <w:szCs w:val="24"/>
                              </w:rPr>
                              <w:t>ACEDoves</w:t>
                            </w:r>
                            <w:proofErr w:type="spellEnd"/>
                          </w:p>
                          <w:p w:rsidR="0017783B" w:rsidRDefault="0017783B" w:rsidP="00DF72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325CA" id="Text Box 2" o:spid="_x0000_s1027" type="#_x0000_t202" style="position:absolute;margin-left:-1in;margin-top:18.35pt;width:89.65pt;height:3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" stroked="f">
                <v:textbox>
                  <w:txbxContent>
                    <w:p w:rsidR="0017783B" w:rsidRDefault="006B09A9" w:rsidP="00DF7247">
                      <w:pPr>
                        <w:pStyle w:val="Header"/>
                        <w:jc w:val="center"/>
                      </w:pPr>
                      <w:r>
                        <w:rPr>
                          <w:rFonts w:ascii="Comic Sans MS" w:hAnsi="Comic Sans MS"/>
                          <w:b/>
                          <w:color w:val="0070C0"/>
                          <w:sz w:val="18"/>
                          <w:szCs w:val="24"/>
                        </w:rPr>
                        <w:t>@</w:t>
                      </w:r>
                      <w:proofErr w:type="spellStart"/>
                      <w:r>
                        <w:rPr>
                          <w:rFonts w:ascii="Comic Sans MS" w:hAnsi="Comic Sans MS"/>
                          <w:b/>
                          <w:color w:val="0070C0"/>
                          <w:sz w:val="18"/>
                          <w:szCs w:val="24"/>
                        </w:rPr>
                        <w:t>ACEDoves</w:t>
                      </w:r>
                      <w:proofErr w:type="spellEnd"/>
                    </w:p>
                    <w:p w:rsidR="0017783B" w:rsidRDefault="0017783B" w:rsidP="00DF7247"/>
                  </w:txbxContent>
                </v:textbox>
              </v:shape>
            </w:pict>
          </mc:Fallback>
        </mc:AlternateContent>
      </w:r>
    </w:p>
    <w:p w:rsidR="00B70328" w:rsidRDefault="00B70328">
      <w:pPr>
        <w:pStyle w:val="Normal1"/>
        <w:rPr>
          <w:rFonts w:ascii="Century Gothic" w:eastAsia="Century Gothic" w:hAnsi="Century Gothic" w:cs="Century Gothic"/>
          <w:sz w:val="20"/>
          <w:szCs w:val="20"/>
          <w:u w:val="single"/>
        </w:rPr>
      </w:pPr>
    </w:p>
    <w:p w:rsidR="003903C8" w:rsidRDefault="003903C8">
      <w:pPr>
        <w:pStyle w:val="Normal1"/>
        <w:jc w:val="center"/>
        <w:rPr>
          <w:rFonts w:ascii="Century Gothic" w:eastAsia="Century Gothic" w:hAnsi="Century Gothic" w:cs="Century Gothic"/>
          <w:b/>
          <w:sz w:val="28"/>
          <w:szCs w:val="28"/>
          <w:u w:val="single"/>
        </w:rPr>
      </w:pPr>
      <w:r>
        <w:rPr>
          <w:rFonts w:ascii="Century Gothic" w:eastAsia="Century Gothic" w:hAnsi="Century Gothic" w:cs="Century Gothic"/>
          <w:b/>
          <w:noProof/>
          <w:sz w:val="28"/>
          <w:szCs w:val="28"/>
          <w:u w:val="single"/>
          <w:lang w:eastAsia="en-GB"/>
        </w:rPr>
        <w:drawing>
          <wp:inline distT="0" distB="0" distL="0" distR="0" wp14:anchorId="64353A47">
            <wp:extent cx="2612572" cy="872009"/>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3694" cy="882397"/>
                    </a:xfrm>
                    <a:prstGeom prst="rect">
                      <a:avLst/>
                    </a:prstGeom>
                    <a:noFill/>
                  </pic:spPr>
                </pic:pic>
              </a:graphicData>
            </a:graphic>
          </wp:inline>
        </w:drawing>
      </w:r>
    </w:p>
    <w:p w:rsidR="003903C8" w:rsidRDefault="003903C8">
      <w:pPr>
        <w:pStyle w:val="Normal1"/>
        <w:jc w:val="center"/>
        <w:rPr>
          <w:rFonts w:ascii="Century Gothic" w:eastAsia="Century Gothic" w:hAnsi="Century Gothic" w:cs="Century Gothic"/>
          <w:b/>
          <w:sz w:val="28"/>
          <w:szCs w:val="28"/>
          <w:u w:val="single"/>
        </w:rPr>
      </w:pPr>
    </w:p>
    <w:p w:rsidR="00B70328" w:rsidRPr="00DA0402" w:rsidRDefault="000A5942" w:rsidP="003903C8">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6B09A9">
        <w:rPr>
          <w:rFonts w:ascii="Century Gothic" w:eastAsia="Century Gothic" w:hAnsi="Century Gothic" w:cs="Century Gothic"/>
          <w:b/>
          <w:sz w:val="28"/>
          <w:szCs w:val="28"/>
          <w:u w:val="single"/>
        </w:rPr>
        <w:t xml:space="preserve">Spring 1 </w:t>
      </w:r>
      <w:r w:rsidR="00617C6C">
        <w:rPr>
          <w:rFonts w:ascii="Century Gothic" w:eastAsia="Century Gothic" w:hAnsi="Century Gothic" w:cs="Century Gothic"/>
          <w:b/>
          <w:sz w:val="28"/>
          <w:szCs w:val="28"/>
          <w:u w:val="single"/>
        </w:rPr>
        <w:t>202</w:t>
      </w:r>
      <w:r w:rsidR="009960DD">
        <w:rPr>
          <w:rFonts w:ascii="Century Gothic" w:eastAsia="Century Gothic" w:hAnsi="Century Gothic" w:cs="Century Gothic"/>
          <w:b/>
          <w:sz w:val="28"/>
          <w:szCs w:val="28"/>
          <w:u w:val="single"/>
        </w:rPr>
        <w:t>2</w:t>
      </w:r>
    </w:p>
    <w:p w:rsidR="00B70328" w:rsidRPr="00DA0402" w:rsidRDefault="00B70328">
      <w:pPr>
        <w:pStyle w:val="Normal1"/>
        <w:jc w:val="center"/>
        <w:rPr>
          <w:rFonts w:ascii="Century Gothic" w:eastAsia="Century Gothic" w:hAnsi="Century Gothic" w:cs="Century Gothic"/>
          <w:sz w:val="28"/>
          <w:szCs w:val="28"/>
          <w:u w:val="single"/>
        </w:rPr>
      </w:pPr>
    </w:p>
    <w:p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rsidR="006B09A9" w:rsidRPr="0039630B" w:rsidRDefault="006B09A9" w:rsidP="006B09A9">
      <w:pPr>
        <w:pStyle w:val="Normal1"/>
        <w:ind w:left="-1276" w:right="-1056"/>
        <w:rPr>
          <w:rFonts w:ascii="Comic Sans MS" w:eastAsia="Century Gothic" w:hAnsi="Comic Sans MS" w:cs="Century Gothic"/>
          <w:sz w:val="20"/>
          <w:szCs w:val="20"/>
        </w:rPr>
      </w:pPr>
    </w:p>
    <w:p w:rsidR="006B09A9" w:rsidRPr="002E502E" w:rsidRDefault="006B09A9" w:rsidP="006B09A9">
      <w:pPr>
        <w:pStyle w:val="Normal1"/>
        <w:ind w:left="-567" w:right="-1056"/>
        <w:rPr>
          <w:rFonts w:ascii="Century Gothic" w:eastAsia="Times New Roman" w:hAnsi="Century Gothic" w:cs="Times New Roman"/>
        </w:rPr>
      </w:pPr>
      <w:r w:rsidRPr="002E502E">
        <w:rPr>
          <w:rFonts w:ascii="Century Gothic" w:eastAsia="Times New Roman" w:hAnsi="Century Gothic" w:cs="Times New Roman"/>
        </w:rPr>
        <w:t>Welcome back! We hope you had a lovely Christmas break and had lots of fun!  We are looking forward to a jam packed half term with very exciting learning. Details of our irresistible curriculum for this half-term can be found below.</w:t>
      </w:r>
    </w:p>
    <w:p w:rsidR="006B09A9" w:rsidRPr="002E502E" w:rsidRDefault="006B09A9" w:rsidP="006B09A9">
      <w:pPr>
        <w:ind w:left="-426" w:right="-1056" w:hanging="141"/>
        <w:rPr>
          <w:rFonts w:ascii="Century Gothic" w:eastAsia="Times New Roman" w:hAnsi="Century Gothic" w:cs="Times New Roman"/>
        </w:rPr>
      </w:pPr>
      <w:r w:rsidRPr="002E502E">
        <w:rPr>
          <w:rFonts w:ascii="Century Gothic" w:eastAsia="Times New Roman" w:hAnsi="Century Gothic" w:cs="Times New Roman"/>
        </w:rPr>
        <w:t>Remember you can follow our Twitter feed and see what we are doing!</w:t>
      </w:r>
    </w:p>
    <w:p w:rsidR="00DF7247" w:rsidRDefault="00DF7247" w:rsidP="003903C8">
      <w:pPr>
        <w:pStyle w:val="Normal1"/>
        <w:ind w:right="-1056"/>
        <w:rPr>
          <w:rFonts w:ascii="Century Gothic" w:eastAsia="Century Gothic" w:hAnsi="Century Gothic" w:cs="Century Gothic"/>
          <w:sz w:val="20"/>
          <w:szCs w:val="20"/>
        </w:rPr>
      </w:pPr>
    </w:p>
    <w:tbl>
      <w:tblPr>
        <w:tblStyle w:val="a"/>
        <w:tblW w:w="1013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1"/>
        <w:gridCol w:w="3758"/>
        <w:gridCol w:w="3112"/>
      </w:tblGrid>
      <w:tr w:rsidR="00B41156" w:rsidTr="006E1064">
        <w:trPr>
          <w:trHeight w:val="4595"/>
        </w:trPr>
        <w:tc>
          <w:tcPr>
            <w:tcW w:w="3261" w:type="dxa"/>
          </w:tcPr>
          <w:p w:rsidR="00B41156" w:rsidRDefault="00B41156" w:rsidP="004C0653">
            <w:pPr>
              <w:rPr>
                <w:rFonts w:ascii="Century Gothic" w:hAnsi="Century Gothic" w:cs="Times New Roman"/>
                <w:b/>
                <w:bCs/>
                <w:color w:val="000000"/>
                <w:u w:val="single"/>
              </w:rPr>
            </w:pPr>
            <w:r>
              <w:rPr>
                <w:rFonts w:ascii="Century Gothic" w:hAnsi="Century Gothic" w:cs="Times New Roman"/>
                <w:b/>
                <w:bCs/>
                <w:color w:val="000000"/>
                <w:u w:val="single"/>
              </w:rPr>
              <w:t xml:space="preserve">Geography </w:t>
            </w:r>
          </w:p>
          <w:p w:rsidR="00B41156" w:rsidRDefault="00B41156" w:rsidP="002E502E">
            <w:pPr>
              <w:spacing w:after="240"/>
              <w:rPr>
                <w:rFonts w:ascii="Century Gothic" w:hAnsi="Century Gothic" w:cs="Times New Roman"/>
                <w:bCs/>
                <w:color w:val="000000"/>
              </w:rPr>
            </w:pPr>
            <w:r>
              <w:rPr>
                <w:noProof/>
                <w:lang w:eastAsia="en-GB"/>
              </w:rPr>
              <w:drawing>
                <wp:anchor distT="0" distB="0" distL="114300" distR="114300" simplePos="0" relativeHeight="251677696" behindDoc="1" locked="0" layoutInCell="1" allowOverlap="1" wp14:anchorId="66699EAB" wp14:editId="7CF8FDA1">
                  <wp:simplePos x="0" y="0"/>
                  <wp:positionH relativeFrom="column">
                    <wp:posOffset>326631</wp:posOffset>
                  </wp:positionH>
                  <wp:positionV relativeFrom="paragraph">
                    <wp:posOffset>2176364</wp:posOffset>
                  </wp:positionV>
                  <wp:extent cx="1198179" cy="1198179"/>
                  <wp:effectExtent l="0" t="0" r="2540" b="2540"/>
                  <wp:wrapTight wrapText="bothSides">
                    <wp:wrapPolygon edited="0">
                      <wp:start x="0" y="0"/>
                      <wp:lineTo x="0" y="21302"/>
                      <wp:lineTo x="21302" y="21302"/>
                      <wp:lineTo x="21302" y="0"/>
                      <wp:lineTo x="0" y="0"/>
                    </wp:wrapPolygon>
                  </wp:wrapTight>
                  <wp:docPr id="19" name="Picture 19" descr="Illustration of eruption. Volcano in cartoon style. 451246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llustration of eruption. Volcano in cartoon style. 4512465 Vector Art at  Vecteez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8179" cy="1198179"/>
                          </a:xfrm>
                          <a:prstGeom prst="rect">
                            <a:avLst/>
                          </a:prstGeom>
                          <a:noFill/>
                          <a:ln>
                            <a:noFill/>
                          </a:ln>
                        </pic:spPr>
                      </pic:pic>
                    </a:graphicData>
                  </a:graphic>
                </wp:anchor>
              </w:drawing>
            </w:r>
            <w:r>
              <w:rPr>
                <w:rFonts w:ascii="Century Gothic" w:hAnsi="Century Gothic" w:cs="Times New Roman"/>
                <w:bCs/>
                <w:color w:val="000000"/>
              </w:rPr>
              <w:t xml:space="preserve">Our geography question this half term is ‘What makes the earth angry?’ We will be exploring the causes of earthquakes and volcanoes as well as their effects. The children will be revisiting their map and atlas skills while locating active, dormant and extinct volcanoes. </w:t>
            </w:r>
          </w:p>
          <w:p w:rsidR="00B41156" w:rsidRDefault="00B41156" w:rsidP="002E502E">
            <w:pPr>
              <w:spacing w:after="240"/>
              <w:rPr>
                <w:rFonts w:ascii="Century Gothic" w:hAnsi="Century Gothic" w:cs="Times New Roman"/>
                <w:bCs/>
                <w:color w:val="000000"/>
              </w:rPr>
            </w:pPr>
          </w:p>
          <w:p w:rsidR="00B41156" w:rsidRPr="002E502E" w:rsidRDefault="00B41156" w:rsidP="002E502E">
            <w:pPr>
              <w:spacing w:after="240"/>
              <w:rPr>
                <w:rFonts w:ascii="Century Gothic" w:hAnsi="Century Gothic" w:cs="Times New Roman"/>
                <w:bCs/>
                <w:color w:val="000000"/>
              </w:rPr>
            </w:pPr>
          </w:p>
        </w:tc>
        <w:tc>
          <w:tcPr>
            <w:tcW w:w="3758" w:type="dxa"/>
            <w:vMerge w:val="restart"/>
          </w:tcPr>
          <w:p w:rsidR="00B41156" w:rsidRPr="006B09A9" w:rsidRDefault="00B41156" w:rsidP="006B09A9">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English</w:t>
            </w:r>
          </w:p>
          <w:p w:rsidR="00B41156" w:rsidRPr="002E502E" w:rsidRDefault="00B41156" w:rsidP="006B09A9">
            <w:pPr>
              <w:pStyle w:val="Normal1"/>
              <w:rPr>
                <w:rFonts w:ascii="Century Gothic" w:eastAsia="Times New Roman" w:hAnsi="Century Gothic" w:cs="Times New Roman"/>
              </w:rPr>
            </w:pPr>
            <w:r w:rsidRPr="002E502E">
              <w:rPr>
                <w:rFonts w:ascii="Century Gothic" w:eastAsia="Times New Roman" w:hAnsi="Century Gothic" w:cs="Times New Roman"/>
              </w:rPr>
              <w:t>Key Text: Winter</w:t>
            </w:r>
            <w:r w:rsidR="00E41C1A">
              <w:rPr>
                <w:rFonts w:ascii="Century Gothic" w:eastAsia="Times New Roman" w:hAnsi="Century Gothic" w:cs="Times New Roman"/>
              </w:rPr>
              <w:t>’</w:t>
            </w:r>
            <w:r w:rsidRPr="002E502E">
              <w:rPr>
                <w:rFonts w:ascii="Century Gothic" w:eastAsia="Times New Roman" w:hAnsi="Century Gothic" w:cs="Times New Roman"/>
              </w:rPr>
              <w:t xml:space="preserve">s Child – Angela </w:t>
            </w:r>
            <w:proofErr w:type="spellStart"/>
            <w:r w:rsidRPr="002E502E">
              <w:rPr>
                <w:rFonts w:ascii="Century Gothic" w:eastAsia="Times New Roman" w:hAnsi="Century Gothic" w:cs="Times New Roman"/>
              </w:rPr>
              <w:t>Mcallister</w:t>
            </w:r>
            <w:proofErr w:type="spellEnd"/>
            <w:r w:rsidRPr="002E502E">
              <w:rPr>
                <w:rFonts w:ascii="Century Gothic" w:eastAsia="Times New Roman" w:hAnsi="Century Gothic" w:cs="Times New Roman"/>
              </w:rPr>
              <w:t xml:space="preserve"> </w:t>
            </w:r>
          </w:p>
          <w:p w:rsidR="00B41156" w:rsidRPr="002E502E" w:rsidRDefault="00B41156" w:rsidP="006B09A9">
            <w:pPr>
              <w:pStyle w:val="Normal1"/>
              <w:rPr>
                <w:rFonts w:ascii="Century Gothic" w:eastAsia="Times New Roman" w:hAnsi="Century Gothic" w:cs="Times New Roman"/>
              </w:rPr>
            </w:pPr>
          </w:p>
          <w:p w:rsidR="00B41156" w:rsidRDefault="00B41156" w:rsidP="006B09A9">
            <w:pPr>
              <w:pStyle w:val="Normal1"/>
              <w:rPr>
                <w:rFonts w:ascii="Century Gothic" w:eastAsia="Times New Roman" w:hAnsi="Century Gothic" w:cs="Times New Roman"/>
              </w:rPr>
            </w:pPr>
            <w:r w:rsidRPr="002E502E">
              <w:rPr>
                <w:rFonts w:ascii="Century Gothic" w:eastAsia="Times New Roman" w:hAnsi="Century Gothic" w:cs="Times New Roman"/>
              </w:rPr>
              <w:t xml:space="preserve">Our first topic will be narrative writing – we will be diving into a new key text ‘Winters Child’ and building on our mastery skills and story writing abilities. The outcome of this topic will be to write a fantasy story, based on a fable, in the style of the author Angela </w:t>
            </w:r>
            <w:proofErr w:type="spellStart"/>
            <w:r w:rsidRPr="002E502E">
              <w:rPr>
                <w:rFonts w:ascii="Century Gothic" w:eastAsia="Times New Roman" w:hAnsi="Century Gothic" w:cs="Times New Roman"/>
              </w:rPr>
              <w:t>Mcallister</w:t>
            </w:r>
            <w:proofErr w:type="spellEnd"/>
            <w:r w:rsidRPr="002E502E">
              <w:rPr>
                <w:rFonts w:ascii="Century Gothic" w:eastAsia="Times New Roman" w:hAnsi="Century Gothic" w:cs="Times New Roman"/>
              </w:rPr>
              <w:t xml:space="preserve">. </w:t>
            </w:r>
          </w:p>
          <w:p w:rsidR="00B41156" w:rsidRDefault="00B41156" w:rsidP="006B09A9">
            <w:pPr>
              <w:pStyle w:val="Normal1"/>
              <w:rPr>
                <w:rFonts w:ascii="Century Gothic" w:eastAsia="Times New Roman" w:hAnsi="Century Gothic" w:cs="Times New Roman"/>
              </w:rPr>
            </w:pPr>
          </w:p>
          <w:p w:rsidR="00B41156" w:rsidRPr="002E502E" w:rsidRDefault="00B41156" w:rsidP="006B09A9">
            <w:pPr>
              <w:pStyle w:val="Normal1"/>
              <w:rPr>
                <w:rFonts w:ascii="Century Gothic" w:eastAsia="Times New Roman" w:hAnsi="Century Gothic" w:cs="Times New Roman"/>
              </w:rPr>
            </w:pPr>
            <w:r>
              <w:rPr>
                <w:rFonts w:ascii="Century Gothic" w:eastAsia="Times New Roman" w:hAnsi="Century Gothic" w:cs="Times New Roman"/>
              </w:rPr>
              <w:t>The story follows a young boy who makes a friend to enjoy the winter snow with but soon realises that their friendship is impacting the seasons</w:t>
            </w:r>
            <w:r w:rsidR="006F2CD9">
              <w:rPr>
                <w:rFonts w:ascii="Century Gothic" w:eastAsia="Times New Roman" w:hAnsi="Century Gothic" w:cs="Times New Roman"/>
              </w:rPr>
              <w:t xml:space="preserve">. The book explores selflessness, hope and the concept of letting go. </w:t>
            </w:r>
          </w:p>
          <w:p w:rsidR="00B41156" w:rsidRDefault="006F2CD9" w:rsidP="006B09A9">
            <w:pPr>
              <w:pStyle w:val="Normal1"/>
              <w:rPr>
                <w:rFonts w:ascii="Comic Sans MS" w:eastAsia="Century Gothic" w:hAnsi="Comic Sans MS" w:cs="Century Gothic"/>
                <w:sz w:val="20"/>
                <w:szCs w:val="20"/>
              </w:rPr>
            </w:pPr>
            <w:r>
              <w:rPr>
                <w:noProof/>
                <w:lang w:eastAsia="en-GB"/>
              </w:rPr>
              <w:drawing>
                <wp:anchor distT="0" distB="0" distL="114300" distR="114300" simplePos="0" relativeHeight="251676672" behindDoc="1" locked="0" layoutInCell="1" allowOverlap="1" wp14:anchorId="7726FED3" wp14:editId="2E0ACFE0">
                  <wp:simplePos x="0" y="0"/>
                  <wp:positionH relativeFrom="column">
                    <wp:posOffset>519408</wp:posOffset>
                  </wp:positionH>
                  <wp:positionV relativeFrom="paragraph">
                    <wp:posOffset>184522</wp:posOffset>
                  </wp:positionV>
                  <wp:extent cx="1214120" cy="1405255"/>
                  <wp:effectExtent l="0" t="0" r="5080" b="4445"/>
                  <wp:wrapTight wrapText="bothSides">
                    <wp:wrapPolygon edited="0">
                      <wp:start x="0" y="0"/>
                      <wp:lineTo x="0" y="21376"/>
                      <wp:lineTo x="21351" y="21376"/>
                      <wp:lineTo x="21351" y="0"/>
                      <wp:lineTo x="0" y="0"/>
                    </wp:wrapPolygon>
                  </wp:wrapTight>
                  <wp:docPr id="6" name="Picture 6" descr="https://m.media-amazon.com/images/I/61m+ZLiBwYL._SX43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61m+ZLiBwYL._SX430_BO1,204,203,200_.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4120" cy="1405255"/>
                          </a:xfrm>
                          <a:prstGeom prst="rect">
                            <a:avLst/>
                          </a:prstGeom>
                          <a:noFill/>
                          <a:ln>
                            <a:noFill/>
                          </a:ln>
                        </pic:spPr>
                      </pic:pic>
                    </a:graphicData>
                  </a:graphic>
                </wp:anchor>
              </w:drawing>
            </w:r>
          </w:p>
          <w:p w:rsidR="00B41156" w:rsidRDefault="00B41156" w:rsidP="006B09A9">
            <w:pPr>
              <w:pStyle w:val="Normal1"/>
              <w:rPr>
                <w:rFonts w:ascii="Comic Sans MS" w:eastAsia="Century Gothic" w:hAnsi="Comic Sans MS" w:cs="Century Gothic"/>
                <w:sz w:val="20"/>
                <w:szCs w:val="20"/>
              </w:rPr>
            </w:pPr>
          </w:p>
          <w:p w:rsidR="00B41156" w:rsidRDefault="00B41156" w:rsidP="006B09A9">
            <w:pPr>
              <w:pStyle w:val="Normal1"/>
              <w:rPr>
                <w:rFonts w:ascii="Comic Sans MS" w:eastAsia="Century Gothic" w:hAnsi="Comic Sans MS" w:cs="Century Gothic"/>
                <w:sz w:val="20"/>
                <w:szCs w:val="20"/>
              </w:rPr>
            </w:pPr>
          </w:p>
          <w:p w:rsidR="00B41156" w:rsidRDefault="00B41156" w:rsidP="006B09A9">
            <w:pPr>
              <w:pStyle w:val="Normal1"/>
              <w:rPr>
                <w:rFonts w:ascii="Comic Sans MS" w:eastAsia="Century Gothic" w:hAnsi="Comic Sans MS" w:cs="Century Gothic"/>
                <w:sz w:val="20"/>
                <w:szCs w:val="20"/>
              </w:rPr>
            </w:pPr>
          </w:p>
          <w:p w:rsidR="00B41156" w:rsidRDefault="00B41156" w:rsidP="006B09A9">
            <w:pPr>
              <w:pStyle w:val="Normal1"/>
              <w:rPr>
                <w:rFonts w:ascii="Comic Sans MS" w:eastAsia="Century Gothic" w:hAnsi="Comic Sans MS" w:cs="Century Gothic"/>
                <w:sz w:val="20"/>
                <w:szCs w:val="20"/>
              </w:rPr>
            </w:pPr>
          </w:p>
          <w:p w:rsidR="00B41156" w:rsidRDefault="00B41156" w:rsidP="006B09A9">
            <w:pPr>
              <w:pStyle w:val="Normal1"/>
              <w:rPr>
                <w:rFonts w:ascii="Comic Sans MS" w:eastAsia="Century Gothic" w:hAnsi="Comic Sans MS" w:cs="Century Gothic"/>
                <w:sz w:val="20"/>
                <w:szCs w:val="20"/>
              </w:rPr>
            </w:pPr>
          </w:p>
          <w:p w:rsidR="00B41156" w:rsidRDefault="00B41156" w:rsidP="006B09A9">
            <w:pPr>
              <w:pStyle w:val="Normal1"/>
              <w:rPr>
                <w:rFonts w:ascii="Comic Sans MS" w:eastAsia="Century Gothic" w:hAnsi="Comic Sans MS" w:cs="Century Gothic"/>
                <w:sz w:val="20"/>
                <w:szCs w:val="20"/>
              </w:rPr>
            </w:pPr>
          </w:p>
          <w:p w:rsidR="00B41156" w:rsidRDefault="00B41156" w:rsidP="00D543F5">
            <w:pPr>
              <w:pStyle w:val="Normal1"/>
              <w:rPr>
                <w:rFonts w:ascii="Comic Sans MS" w:eastAsia="Century Gothic" w:hAnsi="Comic Sans MS" w:cs="Century Gothic"/>
                <w:sz w:val="20"/>
                <w:szCs w:val="20"/>
              </w:rPr>
            </w:pPr>
          </w:p>
          <w:p w:rsidR="00B41156" w:rsidRDefault="00B41156" w:rsidP="002D6D10">
            <w:pPr>
              <w:pStyle w:val="Normal1"/>
              <w:rPr>
                <w:rFonts w:ascii="Century Gothic" w:eastAsia="Century Gothic" w:hAnsi="Century Gothic" w:cs="Century Gothic"/>
              </w:rPr>
            </w:pPr>
          </w:p>
          <w:p w:rsidR="00B41156" w:rsidRPr="00AB1160" w:rsidRDefault="00B41156" w:rsidP="002D6D10">
            <w:pPr>
              <w:pStyle w:val="Normal1"/>
              <w:rPr>
                <w:rFonts w:ascii="Century Gothic" w:eastAsia="Century Gothic" w:hAnsi="Century Gothic" w:cs="Century Gothic"/>
              </w:rPr>
            </w:pPr>
          </w:p>
        </w:tc>
        <w:tc>
          <w:tcPr>
            <w:tcW w:w="3112" w:type="dxa"/>
          </w:tcPr>
          <w:p w:rsidR="00B41156" w:rsidRPr="00AB1160" w:rsidRDefault="00B41156" w:rsidP="005F30B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rsidR="00B41156" w:rsidRPr="002E502E" w:rsidRDefault="009B0951" w:rsidP="002E502E">
            <w:pPr>
              <w:rPr>
                <w:rFonts w:ascii="Century Gothic" w:eastAsia="Times New Roman" w:hAnsi="Century Gothic" w:cs="Times New Roman"/>
              </w:rPr>
            </w:pPr>
            <w:r>
              <w:rPr>
                <w:rFonts w:ascii="Century Gothic" w:eastAsia="Times New Roman" w:hAnsi="Century Gothic" w:cs="Times New Roman"/>
              </w:rPr>
              <w:t xml:space="preserve">White Rose maths unit </w:t>
            </w:r>
            <w:r w:rsidR="00B41156" w:rsidRPr="002E502E">
              <w:rPr>
                <w:rFonts w:ascii="Century Gothic" w:eastAsia="Times New Roman" w:hAnsi="Century Gothic" w:cs="Times New Roman"/>
              </w:rPr>
              <w:t xml:space="preserve">this half term focuses on multiplication and division leading into length and perimeter. </w:t>
            </w:r>
          </w:p>
          <w:p w:rsidR="00B41156" w:rsidRPr="002E502E" w:rsidRDefault="00B41156" w:rsidP="002E502E">
            <w:pPr>
              <w:rPr>
                <w:rFonts w:ascii="Century Gothic" w:eastAsia="Times New Roman" w:hAnsi="Century Gothic" w:cs="Times New Roman"/>
              </w:rPr>
            </w:pPr>
          </w:p>
          <w:p w:rsidR="00B41156" w:rsidRPr="002E502E" w:rsidRDefault="00C91BEF" w:rsidP="002E502E">
            <w:pPr>
              <w:pStyle w:val="Normal1"/>
              <w:rPr>
                <w:rFonts w:ascii="Century Gothic" w:eastAsia="Times New Roman" w:hAnsi="Century Gothic" w:cs="Times New Roman"/>
              </w:rPr>
            </w:pPr>
            <w:r>
              <w:rPr>
                <w:rFonts w:ascii="Century Gothic" w:eastAsia="Times New Roman" w:hAnsi="Century Gothic" w:cs="Times New Roman"/>
              </w:rPr>
              <w:t xml:space="preserve">We </w:t>
            </w:r>
            <w:r w:rsidR="00B41156" w:rsidRPr="002E502E">
              <w:rPr>
                <w:rFonts w:ascii="Century Gothic" w:eastAsia="Times New Roman" w:hAnsi="Century Gothic" w:cs="Times New Roman"/>
              </w:rPr>
              <w:t xml:space="preserve">will also be continuing with our times tables practice. </w:t>
            </w:r>
          </w:p>
          <w:p w:rsidR="00B41156" w:rsidRDefault="00B41156">
            <w:pPr>
              <w:pStyle w:val="Normal1"/>
              <w:rPr>
                <w:rFonts w:ascii="Century Gothic" w:eastAsia="Century Gothic" w:hAnsi="Century Gothic" w:cs="Century Gothic"/>
              </w:rPr>
            </w:pPr>
          </w:p>
          <w:p w:rsidR="00B41156" w:rsidRPr="00AB1160" w:rsidRDefault="000F49C6" w:rsidP="00662F16">
            <w:pPr>
              <w:pStyle w:val="Normal1"/>
              <w:jc w:val="center"/>
              <w:rPr>
                <w:rFonts w:ascii="Century Gothic" w:eastAsia="Century Gothic" w:hAnsi="Century Gothic" w:cs="Century Gothic"/>
              </w:rPr>
            </w:pPr>
            <w:r w:rsidRPr="000F49C6">
              <w:rPr>
                <w:rFonts w:ascii="Century Gothic" w:eastAsia="Century Gothic" w:hAnsi="Century Gothic" w:cs="Century Gothic"/>
                <w:noProof/>
                <w:lang w:eastAsia="en-GB"/>
              </w:rPr>
              <w:drawing>
                <wp:inline distT="0" distB="0" distL="0" distR="0">
                  <wp:extent cx="1723707" cy="1149138"/>
                  <wp:effectExtent l="0" t="0" r="0" b="0"/>
                  <wp:docPr id="21" name="Picture 21" descr="White Rose Maths - Happ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ite Rose Maths - Happy Lear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4664" cy="1156443"/>
                          </a:xfrm>
                          <a:prstGeom prst="rect">
                            <a:avLst/>
                          </a:prstGeom>
                          <a:noFill/>
                          <a:ln>
                            <a:noFill/>
                          </a:ln>
                        </pic:spPr>
                      </pic:pic>
                    </a:graphicData>
                  </a:graphic>
                </wp:inline>
              </w:drawing>
            </w:r>
          </w:p>
        </w:tc>
      </w:tr>
      <w:tr w:rsidR="00B41156" w:rsidTr="006E1064">
        <w:trPr>
          <w:trHeight w:val="4022"/>
        </w:trPr>
        <w:tc>
          <w:tcPr>
            <w:tcW w:w="3261" w:type="dxa"/>
            <w:tcBorders>
              <w:bottom w:val="single" w:sz="4" w:space="0" w:color="000000"/>
            </w:tcBorders>
          </w:tcPr>
          <w:p w:rsidR="00B41156" w:rsidRDefault="00B41156" w:rsidP="008226EF">
            <w:pPr>
              <w:pStyle w:val="Normal1"/>
              <w:rPr>
                <w:rFonts w:ascii="Century Gothic" w:hAnsi="Century Gothic" w:cs="Times New Roman"/>
                <w:bCs/>
                <w:color w:val="000000"/>
              </w:rPr>
            </w:pPr>
          </w:p>
          <w:p w:rsidR="00B41156" w:rsidRPr="00AB1160" w:rsidRDefault="00B41156" w:rsidP="002D6D10">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rsidR="00B41156" w:rsidRDefault="00B41156" w:rsidP="002D6D10">
            <w:pPr>
              <w:pStyle w:val="Normal1"/>
              <w:rPr>
                <w:rFonts w:ascii="Century Gothic" w:eastAsia="Century Gothic" w:hAnsi="Century Gothic" w:cs="Century Gothic"/>
                <w:sz w:val="8"/>
                <w:szCs w:val="8"/>
              </w:rPr>
            </w:pPr>
          </w:p>
          <w:p w:rsidR="00B41156" w:rsidRPr="009726AF" w:rsidRDefault="00B41156" w:rsidP="002D6D10">
            <w:pPr>
              <w:pStyle w:val="Normal1"/>
              <w:rPr>
                <w:rFonts w:ascii="Century Gothic" w:eastAsia="Century Gothic" w:hAnsi="Century Gothic" w:cs="Century Gothic"/>
                <w:sz w:val="8"/>
                <w:szCs w:val="8"/>
              </w:rPr>
            </w:pPr>
          </w:p>
          <w:p w:rsidR="00F63F07" w:rsidRDefault="00F63F07" w:rsidP="00A95A32">
            <w:pPr>
              <w:pStyle w:val="Normal1"/>
              <w:rPr>
                <w:rFonts w:ascii="Century Gothic" w:eastAsia="Century Gothic" w:hAnsi="Century Gothic" w:cs="Century Gothic"/>
              </w:rPr>
            </w:pPr>
            <w:r>
              <w:rPr>
                <w:rFonts w:ascii="Century Gothic" w:eastAsia="Century Gothic" w:hAnsi="Century Gothic" w:cs="Century Gothic"/>
              </w:rPr>
              <w:t>The key questions are as follows:</w:t>
            </w:r>
          </w:p>
          <w:p w:rsidR="00B41156" w:rsidRPr="00AB1160" w:rsidRDefault="00B41156" w:rsidP="00A95A32">
            <w:pPr>
              <w:pStyle w:val="Normal1"/>
              <w:rPr>
                <w:rFonts w:ascii="Century Gothic" w:eastAsia="Century Gothic" w:hAnsi="Century Gothic" w:cs="Century Gothic"/>
              </w:rPr>
            </w:pPr>
            <w:r>
              <w:rPr>
                <w:rFonts w:ascii="Century Gothic" w:eastAsia="Century Gothic" w:hAnsi="Century Gothic" w:cs="Century Gothic"/>
              </w:rPr>
              <w:t>How are Christian communities different? How does belonging to a church community effect what a believer does</w:t>
            </w:r>
            <w:r w:rsidR="00A048B4">
              <w:rPr>
                <w:rFonts w:ascii="Century Gothic" w:eastAsia="Century Gothic" w:hAnsi="Century Gothic" w:cs="Century Gothic"/>
              </w:rPr>
              <w:t xml:space="preserve">? </w:t>
            </w:r>
            <w:r>
              <w:rPr>
                <w:rFonts w:ascii="Century Gothic" w:eastAsia="Century Gothic" w:hAnsi="Century Gothic" w:cs="Century Gothic"/>
              </w:rPr>
              <w:t>Why is the escape from Egypt important to Jewish people?</w:t>
            </w:r>
            <w:r w:rsidR="00A95A32">
              <w:rPr>
                <w:rFonts w:ascii="Century Gothic" w:eastAsia="Century Gothic" w:hAnsi="Century Gothic" w:cs="Century Gothic"/>
              </w:rPr>
              <w:t xml:space="preserve"> </w:t>
            </w:r>
            <w:r w:rsidR="00A95A32" w:rsidRPr="00AB1160">
              <w:rPr>
                <w:rFonts w:ascii="Century Gothic" w:eastAsia="Century Gothic" w:hAnsi="Century Gothic" w:cs="Century Gothic"/>
              </w:rPr>
              <w:t xml:space="preserve"> </w:t>
            </w:r>
          </w:p>
        </w:tc>
        <w:tc>
          <w:tcPr>
            <w:tcW w:w="3758" w:type="dxa"/>
            <w:vMerge/>
            <w:tcBorders>
              <w:bottom w:val="single" w:sz="4" w:space="0" w:color="000000"/>
            </w:tcBorders>
          </w:tcPr>
          <w:p w:rsidR="00B41156" w:rsidRPr="00AB1160" w:rsidRDefault="00B41156" w:rsidP="002D6D10">
            <w:pPr>
              <w:pStyle w:val="Normal1"/>
              <w:rPr>
                <w:rFonts w:ascii="Century Gothic" w:eastAsia="Century Gothic" w:hAnsi="Century Gothic" w:cs="Century Gothic"/>
              </w:rPr>
            </w:pPr>
          </w:p>
        </w:tc>
        <w:tc>
          <w:tcPr>
            <w:tcW w:w="3112" w:type="dxa"/>
            <w:tcBorders>
              <w:bottom w:val="single" w:sz="4" w:space="0" w:color="000000"/>
            </w:tcBorders>
          </w:tcPr>
          <w:p w:rsidR="00612C8D" w:rsidRDefault="00612C8D">
            <w:pPr>
              <w:pStyle w:val="Normal1"/>
              <w:rPr>
                <w:rFonts w:ascii="Century Gothic" w:eastAsia="Century Gothic" w:hAnsi="Century Gothic" w:cs="Century Gothic"/>
                <w:b/>
                <w:u w:val="single"/>
              </w:rPr>
            </w:pPr>
          </w:p>
          <w:p w:rsidR="00B41156" w:rsidRPr="00AB1160" w:rsidRDefault="00B41156">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rsidR="002214B1" w:rsidRDefault="00B41156" w:rsidP="002E502E">
            <w:pPr>
              <w:spacing w:after="240"/>
              <w:rPr>
                <w:rFonts w:ascii="Century Gothic" w:hAnsi="Century Gothic" w:cs="Times New Roman"/>
                <w:color w:val="000000"/>
              </w:rPr>
            </w:pPr>
            <w:r>
              <w:rPr>
                <w:rFonts w:ascii="Century Gothic" w:hAnsi="Century Gothic" w:cs="Times New Roman"/>
                <w:color w:val="000000"/>
              </w:rPr>
              <w:t xml:space="preserve"> </w:t>
            </w:r>
          </w:p>
          <w:p w:rsidR="002214B1" w:rsidRDefault="0072543F" w:rsidP="007947C9">
            <w:pPr>
              <w:spacing w:after="240"/>
              <w:rPr>
                <w:rFonts w:ascii="Century Gothic" w:hAnsi="Century Gothic" w:cs="Times New Roman"/>
                <w:color w:val="000000"/>
              </w:rPr>
            </w:pPr>
            <w:r>
              <w:rPr>
                <w:noProof/>
                <w:lang w:eastAsia="en-GB"/>
              </w:rPr>
              <w:drawing>
                <wp:anchor distT="0" distB="0" distL="114300" distR="114300" simplePos="0" relativeHeight="251679744" behindDoc="1" locked="0" layoutInCell="1" allowOverlap="1">
                  <wp:simplePos x="0" y="0"/>
                  <wp:positionH relativeFrom="column">
                    <wp:posOffset>383721</wp:posOffset>
                  </wp:positionH>
                  <wp:positionV relativeFrom="paragraph">
                    <wp:posOffset>666387</wp:posOffset>
                  </wp:positionV>
                  <wp:extent cx="1030514" cy="1030514"/>
                  <wp:effectExtent l="0" t="0" r="0" b="0"/>
                  <wp:wrapTight wrapText="bothSides">
                    <wp:wrapPolygon edited="0">
                      <wp:start x="8390" y="0"/>
                      <wp:lineTo x="5993" y="1199"/>
                      <wp:lineTo x="799" y="5593"/>
                      <wp:lineTo x="400" y="9189"/>
                      <wp:lineTo x="400" y="14782"/>
                      <wp:lineTo x="5593" y="19975"/>
                      <wp:lineTo x="8390" y="21174"/>
                      <wp:lineTo x="12784" y="21174"/>
                      <wp:lineTo x="15581" y="19975"/>
                      <wp:lineTo x="20375" y="14782"/>
                      <wp:lineTo x="20774" y="5993"/>
                      <wp:lineTo x="15181" y="1199"/>
                      <wp:lineTo x="12784" y="0"/>
                      <wp:lineTo x="8390" y="0"/>
                    </wp:wrapPolygon>
                  </wp:wrapTight>
                  <wp:docPr id="24" name="Picture 24" descr="Basketball (bal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sketball (ball)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0514" cy="1030514"/>
                          </a:xfrm>
                          <a:prstGeom prst="rect">
                            <a:avLst/>
                          </a:prstGeom>
                          <a:noFill/>
                          <a:ln>
                            <a:noFill/>
                          </a:ln>
                        </pic:spPr>
                      </pic:pic>
                    </a:graphicData>
                  </a:graphic>
                </wp:anchor>
              </w:drawing>
            </w:r>
            <w:r w:rsidR="00CE5793">
              <w:rPr>
                <w:rFonts w:ascii="Century Gothic" w:hAnsi="Century Gothic" w:cs="Times New Roman"/>
                <w:color w:val="000000"/>
              </w:rPr>
              <w:t>We will be learning</w:t>
            </w:r>
            <w:r w:rsidR="007947C9">
              <w:rPr>
                <w:rFonts w:ascii="Century Gothic" w:hAnsi="Century Gothic" w:cs="Times New Roman"/>
                <w:color w:val="000000"/>
              </w:rPr>
              <w:t xml:space="preserve"> and practising</w:t>
            </w:r>
            <w:r w:rsidR="00CE5793">
              <w:rPr>
                <w:rFonts w:ascii="Century Gothic" w:hAnsi="Century Gothic" w:cs="Times New Roman"/>
                <w:color w:val="000000"/>
              </w:rPr>
              <w:t xml:space="preserve"> the key skills involved </w:t>
            </w:r>
            <w:r w:rsidR="007947C9">
              <w:rPr>
                <w:rFonts w:ascii="Century Gothic" w:hAnsi="Century Gothic" w:cs="Times New Roman"/>
                <w:color w:val="000000"/>
              </w:rPr>
              <w:t>in basketball.</w:t>
            </w:r>
          </w:p>
          <w:p w:rsidR="0072543F" w:rsidRPr="002214B1" w:rsidRDefault="0072543F" w:rsidP="007947C9">
            <w:pPr>
              <w:spacing w:after="240"/>
              <w:rPr>
                <w:rFonts w:ascii="Century Gothic" w:hAnsi="Century Gothic" w:cs="Times New Roman"/>
                <w:color w:val="000000"/>
              </w:rPr>
            </w:pPr>
          </w:p>
        </w:tc>
      </w:tr>
      <w:tr w:rsidR="001B3A7A" w:rsidTr="00C20BA9">
        <w:trPr>
          <w:trHeight w:val="4952"/>
        </w:trPr>
        <w:tc>
          <w:tcPr>
            <w:tcW w:w="3261" w:type="dxa"/>
          </w:tcPr>
          <w:p w:rsidR="001B3A7A" w:rsidRDefault="001B3A7A" w:rsidP="00C20BA9">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lastRenderedPageBreak/>
              <w:t xml:space="preserve">Computing </w:t>
            </w:r>
          </w:p>
          <w:p w:rsidR="00C20BA9" w:rsidRPr="00C20BA9" w:rsidRDefault="00046B0A" w:rsidP="00C20BA9">
            <w:pPr>
              <w:pStyle w:val="Normal1"/>
              <w:tabs>
                <w:tab w:val="left" w:pos="909"/>
              </w:tabs>
              <w:rPr>
                <w:rFonts w:ascii="Century Gothic" w:eastAsia="Century Gothic" w:hAnsi="Century Gothic" w:cs="Century Gothic"/>
              </w:rPr>
            </w:pPr>
            <w:r>
              <w:rPr>
                <w:rFonts w:ascii="Century Gothic" w:eastAsia="Century Gothic" w:hAnsi="Century Gothic" w:cs="Century Gothic"/>
              </w:rPr>
              <w:t xml:space="preserve">Our new computing </w:t>
            </w:r>
            <w:r w:rsidR="00C20BA9">
              <w:rPr>
                <w:rFonts w:ascii="Century Gothic" w:eastAsia="Century Gothic" w:hAnsi="Century Gothic" w:cs="Century Gothic"/>
              </w:rPr>
              <w:t>unit</w:t>
            </w:r>
            <w:r>
              <w:rPr>
                <w:rFonts w:ascii="Century Gothic" w:eastAsia="Century Gothic" w:hAnsi="Century Gothic" w:cs="Century Gothic"/>
              </w:rPr>
              <w:t>; sequencing sounds</w:t>
            </w:r>
            <w:r w:rsidR="00C20BA9">
              <w:rPr>
                <w:rFonts w:ascii="Century Gothic" w:eastAsia="Century Gothic" w:hAnsi="Century Gothic" w:cs="Century Gothic"/>
              </w:rPr>
              <w:t xml:space="preserve"> explores the concept of sequencing in programming through Scratch. The children will be introduced to a selection of motion, sound and event blocks which they will use to create their own programs. </w:t>
            </w:r>
          </w:p>
          <w:p w:rsidR="001B3A7A" w:rsidRPr="00C20BA9" w:rsidRDefault="00C20BA9" w:rsidP="008A6173">
            <w:pPr>
              <w:rPr>
                <w:rFonts w:ascii="Century Gothic" w:eastAsia="Century Gothic" w:hAnsi="Century Gothic" w:cs="Century Gothic"/>
                <w:sz w:val="6"/>
                <w:szCs w:val="6"/>
              </w:rPr>
            </w:pPr>
            <w:r w:rsidRPr="00C20BA9">
              <w:rPr>
                <w:rFonts w:ascii="Century Gothic" w:eastAsia="Century Gothic" w:hAnsi="Century Gothic" w:cs="Century Gothic"/>
                <w:noProof/>
                <w:lang w:eastAsia="en-GB"/>
              </w:rPr>
              <w:drawing>
                <wp:anchor distT="0" distB="0" distL="114300" distR="114300" simplePos="0" relativeHeight="251678720" behindDoc="1" locked="0" layoutInCell="1" allowOverlap="1">
                  <wp:simplePos x="0" y="0"/>
                  <wp:positionH relativeFrom="column">
                    <wp:posOffset>381635</wp:posOffset>
                  </wp:positionH>
                  <wp:positionV relativeFrom="paragraph">
                    <wp:posOffset>58420</wp:posOffset>
                  </wp:positionV>
                  <wp:extent cx="914400" cy="914400"/>
                  <wp:effectExtent l="0" t="0" r="0" b="0"/>
                  <wp:wrapTopAndBottom/>
                  <wp:docPr id="22" name="Picture 22" descr="Scratch Team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atch Team - YouTub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84675" w:rsidRPr="00AB1160" w:rsidRDefault="00A84675" w:rsidP="00C20BA9">
            <w:pPr>
              <w:rPr>
                <w:rFonts w:ascii="Century Gothic" w:eastAsia="Century Gothic" w:hAnsi="Century Gothic" w:cs="Century Gothic"/>
              </w:rPr>
            </w:pPr>
          </w:p>
        </w:tc>
        <w:tc>
          <w:tcPr>
            <w:tcW w:w="6870" w:type="dxa"/>
            <w:gridSpan w:val="2"/>
          </w:tcPr>
          <w:p w:rsidR="001B3A7A" w:rsidRDefault="001B3A7A">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rsidR="001B3A7A" w:rsidRPr="00A84675" w:rsidRDefault="001B3A7A">
            <w:pPr>
              <w:pStyle w:val="Normal1"/>
              <w:rPr>
                <w:rFonts w:ascii="Century Gothic" w:eastAsia="Century Gothic" w:hAnsi="Century Gothic" w:cs="Century Gothic"/>
                <w:sz w:val="10"/>
                <w:szCs w:val="10"/>
                <w:u w:val="single"/>
              </w:rPr>
            </w:pPr>
          </w:p>
          <w:p w:rsidR="001B3A7A" w:rsidRPr="009D1776" w:rsidRDefault="00BB272B" w:rsidP="00070CA6">
            <w:pPr>
              <w:rPr>
                <w:rFonts w:ascii="Century Gothic" w:eastAsia="Century Gothic" w:hAnsi="Century Gothic" w:cs="Century Gothic"/>
              </w:rPr>
            </w:pPr>
            <w:r>
              <w:rPr>
                <w:rFonts w:ascii="Century Gothic" w:eastAsia="Century Gothic" w:hAnsi="Century Gothic" w:cs="Century Gothic"/>
              </w:rPr>
              <w:t xml:space="preserve">We will be learning about plants in our biology topic this half term. This includes </w:t>
            </w:r>
            <w:r w:rsidR="00534D95">
              <w:rPr>
                <w:rFonts w:ascii="Century Gothic" w:eastAsia="Century Gothic" w:hAnsi="Century Gothic" w:cs="Century Gothic"/>
              </w:rPr>
              <w:t xml:space="preserve">labelling the different parts of each plant with their function. We will be looking at the role that flowers play in reproduction and the crucial things that plants need to survive. </w:t>
            </w:r>
            <w:r>
              <w:rPr>
                <w:rFonts w:ascii="Century Gothic" w:eastAsia="Century Gothic" w:hAnsi="Century Gothic" w:cs="Century Gothic"/>
              </w:rPr>
              <w:t xml:space="preserve"> </w:t>
            </w:r>
          </w:p>
          <w:p w:rsidR="001B3A7A" w:rsidRDefault="001B3A7A" w:rsidP="00A84675">
            <w:pPr>
              <w:jc w:val="center"/>
              <w:rPr>
                <w:rFonts w:ascii="-webkit-standard" w:hAnsi="-webkit-standard" w:cs="Times New Roman"/>
                <w:noProof/>
                <w:color w:val="000000"/>
              </w:rPr>
            </w:pPr>
          </w:p>
          <w:p w:rsidR="009D1776" w:rsidRDefault="000012AB" w:rsidP="00A84675">
            <w:pPr>
              <w:jc w:val="center"/>
              <w:rPr>
                <w:rFonts w:ascii="-webkit-standard" w:hAnsi="-webkit-standard" w:cs="Times New Roman"/>
                <w:color w:val="000000"/>
              </w:rPr>
            </w:pPr>
            <w:r>
              <w:rPr>
                <w:noProof/>
                <w:lang w:eastAsia="en-GB"/>
              </w:rPr>
              <w:drawing>
                <wp:inline distT="0" distB="0" distL="0" distR="0" wp14:anchorId="681F579E" wp14:editId="157127B6">
                  <wp:extent cx="1409700" cy="121985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196"/>
                          <a:stretch/>
                        </pic:blipFill>
                        <pic:spPr bwMode="auto">
                          <a:xfrm>
                            <a:off x="0" y="0"/>
                            <a:ext cx="1409700" cy="1219857"/>
                          </a:xfrm>
                          <a:prstGeom prst="rect">
                            <a:avLst/>
                          </a:prstGeom>
                          <a:ln>
                            <a:noFill/>
                          </a:ln>
                          <a:extLst>
                            <a:ext uri="{53640926-AAD7-44D8-BBD7-CCE9431645EC}">
                              <a14:shadowObscured xmlns:a14="http://schemas.microsoft.com/office/drawing/2010/main"/>
                            </a:ext>
                          </a:extLst>
                        </pic:spPr>
                      </pic:pic>
                    </a:graphicData>
                  </a:graphic>
                </wp:inline>
              </w:drawing>
            </w:r>
          </w:p>
          <w:p w:rsidR="00A84675" w:rsidRPr="00AB1160" w:rsidRDefault="00A84675" w:rsidP="00C20BA9">
            <w:pPr>
              <w:rPr>
                <w:rFonts w:ascii="-webkit-standard" w:hAnsi="-webkit-standard" w:cs="Times New Roman"/>
                <w:color w:val="000000"/>
              </w:rPr>
            </w:pPr>
          </w:p>
        </w:tc>
      </w:tr>
      <w:tr w:rsidR="00B70328" w:rsidTr="00D543F5">
        <w:trPr>
          <w:trHeight w:val="100"/>
        </w:trPr>
        <w:tc>
          <w:tcPr>
            <w:tcW w:w="3261" w:type="dxa"/>
          </w:tcPr>
          <w:p w:rsidR="00B70328" w:rsidRPr="00AB1160" w:rsidRDefault="00B70328">
            <w:pPr>
              <w:pStyle w:val="Normal1"/>
              <w:jc w:val="center"/>
              <w:rPr>
                <w:rFonts w:ascii="Century Gothic" w:eastAsia="Century Gothic" w:hAnsi="Century Gothic" w:cs="Century Gothic"/>
              </w:rPr>
            </w:pPr>
          </w:p>
          <w:p w:rsidR="00B70328" w:rsidRPr="00AB1160" w:rsidRDefault="000A5942">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rsidR="00AB1160" w:rsidRDefault="00AB1160">
            <w:pPr>
              <w:pStyle w:val="Normal1"/>
              <w:tabs>
                <w:tab w:val="left" w:pos="909"/>
              </w:tabs>
              <w:rPr>
                <w:rFonts w:ascii="Century Gothic" w:eastAsia="Century Gothic" w:hAnsi="Century Gothic" w:cs="Century Gothic"/>
                <w:b/>
                <w:u w:val="single"/>
              </w:rPr>
            </w:pPr>
          </w:p>
          <w:p w:rsidR="001B3A7A" w:rsidRPr="008C55D1" w:rsidRDefault="000C6085" w:rsidP="00CA1EC7">
            <w:pPr>
              <w:pStyle w:val="Normal1"/>
              <w:rPr>
                <w:rFonts w:ascii="Century Gothic" w:eastAsia="Century Gothic" w:hAnsi="Century Gothic" w:cs="Century Gothic"/>
              </w:rPr>
            </w:pPr>
            <w:r w:rsidRPr="008C55D1">
              <w:rPr>
                <w:rFonts w:ascii="Century Gothic" w:eastAsia="Century Gothic" w:hAnsi="Century Gothic" w:cs="Century Gothic"/>
              </w:rPr>
              <w:t xml:space="preserve">We will practise conversational phrases to allow us to engage in short dialogue with each other. We </w:t>
            </w:r>
            <w:r w:rsidR="00252576" w:rsidRPr="008C55D1">
              <w:rPr>
                <w:rFonts w:ascii="Century Gothic" w:eastAsia="Century Gothic" w:hAnsi="Century Gothic" w:cs="Century Gothic"/>
              </w:rPr>
              <w:t xml:space="preserve">will </w:t>
            </w:r>
            <w:r w:rsidRPr="008C55D1">
              <w:rPr>
                <w:rFonts w:ascii="Century Gothic" w:eastAsia="Century Gothic" w:hAnsi="Century Gothic" w:cs="Century Gothic"/>
              </w:rPr>
              <w:t>respond to instructions given in French</w:t>
            </w:r>
            <w:r w:rsidR="00252576" w:rsidRPr="008C55D1">
              <w:rPr>
                <w:rFonts w:ascii="Century Gothic" w:eastAsia="Century Gothic" w:hAnsi="Century Gothic" w:cs="Century Gothic"/>
              </w:rPr>
              <w:t xml:space="preserve"> </w:t>
            </w:r>
            <w:r w:rsidR="008C55D1" w:rsidRPr="008C55D1">
              <w:rPr>
                <w:rFonts w:ascii="Century Gothic" w:eastAsia="Century Gothic" w:hAnsi="Century Gothic" w:cs="Century Gothic"/>
              </w:rPr>
              <w:t>as</w:t>
            </w:r>
            <w:r w:rsidR="008C55D1">
              <w:rPr>
                <w:rFonts w:ascii="Century Gothic" w:eastAsia="Century Gothic" w:hAnsi="Century Gothic" w:cs="Century Gothic"/>
              </w:rPr>
              <w:t xml:space="preserve"> </w:t>
            </w:r>
            <w:r w:rsidR="008C55D1" w:rsidRPr="008C55D1">
              <w:rPr>
                <w:rFonts w:ascii="Century Gothic" w:eastAsia="Century Gothic" w:hAnsi="Century Gothic" w:cs="Century Gothic"/>
              </w:rPr>
              <w:t xml:space="preserve">well as using masculine and feminine nouns. </w:t>
            </w:r>
          </w:p>
          <w:p w:rsidR="00AB1160" w:rsidRPr="00AB1160" w:rsidRDefault="001278B1" w:rsidP="000C6085">
            <w:pPr>
              <w:pStyle w:val="Normal1"/>
              <w:jc w:val="right"/>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2B373"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p>
        </w:tc>
        <w:tc>
          <w:tcPr>
            <w:tcW w:w="3758" w:type="dxa"/>
          </w:tcPr>
          <w:p w:rsidR="00B70328" w:rsidRPr="00AB1160" w:rsidRDefault="00B70328">
            <w:pPr>
              <w:pStyle w:val="Normal1"/>
              <w:jc w:val="center"/>
              <w:rPr>
                <w:rFonts w:ascii="Century Gothic" w:eastAsia="Century Gothic" w:hAnsi="Century Gothic" w:cs="Century Gothic"/>
              </w:rPr>
            </w:pPr>
          </w:p>
          <w:p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rsidR="00B70328" w:rsidRPr="00AB1160" w:rsidRDefault="000A5942">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rsidR="00AB1160" w:rsidRPr="00AB1160" w:rsidRDefault="00603B7D">
            <w:pPr>
              <w:pStyle w:val="Normal1"/>
              <w:rPr>
                <w:rFonts w:ascii="Century Gothic" w:eastAsia="Century Gothic" w:hAnsi="Century Gothic" w:cs="Century Gothic"/>
              </w:rPr>
            </w:pPr>
            <w:r>
              <w:rPr>
                <w:rFonts w:ascii="Century Gothic" w:eastAsia="Century Gothic" w:hAnsi="Century Gothic" w:cs="Century Gothic"/>
              </w:rPr>
              <w:t>“</w:t>
            </w:r>
            <w:r w:rsidR="004B327E">
              <w:rPr>
                <w:rFonts w:ascii="Century Gothic" w:eastAsia="Century Gothic" w:hAnsi="Century Gothic" w:cs="Century Gothic"/>
              </w:rPr>
              <w:t>Dreams and goals</w:t>
            </w:r>
            <w:r>
              <w:rPr>
                <w:rFonts w:ascii="Century Gothic" w:eastAsia="Century Gothic" w:hAnsi="Century Gothic" w:cs="Century Gothic"/>
              </w:rPr>
              <w:t>”</w:t>
            </w:r>
            <w:r w:rsidR="00CA1EC7">
              <w:rPr>
                <w:rFonts w:ascii="Century Gothic" w:eastAsia="Century Gothic" w:hAnsi="Century Gothic" w:cs="Century Gothic"/>
              </w:rPr>
              <w:t xml:space="preserve"> puzzle from our Jigsaw programme</w:t>
            </w:r>
          </w:p>
          <w:p w:rsidR="00D730BE" w:rsidRDefault="00D730BE" w:rsidP="00DA0402">
            <w:pPr>
              <w:pStyle w:val="Normal1"/>
              <w:rPr>
                <w:noProof/>
                <w:lang w:eastAsia="en-GB"/>
              </w:rPr>
            </w:pPr>
            <w:r>
              <w:rPr>
                <w:noProof/>
                <w:lang w:eastAsia="en-GB"/>
              </w:rPr>
              <w:t xml:space="preserve">                       </w:t>
            </w:r>
          </w:p>
          <w:p w:rsidR="00D730BE" w:rsidRDefault="00D730BE" w:rsidP="00DA0402">
            <w:pPr>
              <w:pStyle w:val="Normal1"/>
              <w:rPr>
                <w:noProof/>
                <w:lang w:eastAsia="en-GB"/>
              </w:rPr>
            </w:pPr>
          </w:p>
          <w:p w:rsidR="00B70328" w:rsidRPr="00AB1160" w:rsidRDefault="00D730BE" w:rsidP="00DA0402">
            <w:pPr>
              <w:pStyle w:val="Normal1"/>
              <w:rPr>
                <w:rFonts w:ascii="Century Gothic" w:eastAsia="Century Gothic" w:hAnsi="Century Gothic" w:cs="Century Gothic"/>
              </w:rPr>
            </w:pPr>
            <w:r>
              <w:rPr>
                <w:noProof/>
                <w:lang w:eastAsia="en-GB"/>
              </w:rPr>
              <w:t xml:space="preserve">               </w:t>
            </w:r>
            <w:r>
              <w:rPr>
                <w:noProof/>
                <w:lang w:eastAsia="en-GB"/>
              </w:rPr>
              <w:drawing>
                <wp:inline distT="0" distB="0" distL="0" distR="0" wp14:anchorId="23E5DCD7" wp14:editId="31274828">
                  <wp:extent cx="1020536" cy="12192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015"/>
                          <a:stretch/>
                        </pic:blipFill>
                        <pic:spPr bwMode="auto">
                          <a:xfrm>
                            <a:off x="0" y="0"/>
                            <a:ext cx="1020536" cy="1219200"/>
                          </a:xfrm>
                          <a:prstGeom prst="rect">
                            <a:avLst/>
                          </a:prstGeom>
                          <a:ln>
                            <a:noFill/>
                          </a:ln>
                          <a:extLst>
                            <a:ext uri="{53640926-AAD7-44D8-BBD7-CCE9431645EC}">
                              <a14:shadowObscured xmlns:a14="http://schemas.microsoft.com/office/drawing/2010/main"/>
                            </a:ext>
                          </a:extLst>
                        </pic:spPr>
                      </pic:pic>
                    </a:graphicData>
                  </a:graphic>
                </wp:inline>
              </w:drawing>
            </w:r>
            <w:r>
              <w:rPr>
                <w:rFonts w:ascii="Century Gothic" w:eastAsia="Century Gothic" w:hAnsi="Century Gothic" w:cs="Century Gothic"/>
              </w:rPr>
              <w:t xml:space="preserve"> </w:t>
            </w:r>
          </w:p>
        </w:tc>
        <w:tc>
          <w:tcPr>
            <w:tcW w:w="3112" w:type="dxa"/>
          </w:tcPr>
          <w:p w:rsidR="00B70328" w:rsidRPr="00AB1160" w:rsidRDefault="00B70328">
            <w:pPr>
              <w:pStyle w:val="Normal1"/>
              <w:jc w:val="center"/>
              <w:rPr>
                <w:rFonts w:ascii="Century Gothic" w:eastAsia="Century Gothic" w:hAnsi="Century Gothic" w:cs="Century Gothic"/>
              </w:rPr>
            </w:pPr>
          </w:p>
          <w:p w:rsidR="00B70328" w:rsidRDefault="00070CA6">
            <w:pPr>
              <w:pStyle w:val="Normal1"/>
              <w:rPr>
                <w:rFonts w:ascii="Century Gothic" w:eastAsia="Century Gothic" w:hAnsi="Century Gothic" w:cs="Century Gothic"/>
                <w:b/>
                <w:u w:val="single"/>
              </w:rPr>
            </w:pPr>
            <w:r>
              <w:rPr>
                <w:rFonts w:ascii="Century Gothic" w:eastAsia="Century Gothic" w:hAnsi="Century Gothic" w:cs="Century Gothic"/>
                <w:b/>
                <w:u w:val="single"/>
              </w:rPr>
              <w:t>COAL</w:t>
            </w:r>
          </w:p>
          <w:p w:rsidR="0025105F" w:rsidRPr="00AB1160" w:rsidRDefault="0025105F">
            <w:pPr>
              <w:pStyle w:val="Normal1"/>
              <w:rPr>
                <w:rFonts w:ascii="Century Gothic" w:eastAsia="Century Gothic" w:hAnsi="Century Gothic" w:cs="Century Gothic"/>
                <w:u w:val="single"/>
              </w:rPr>
            </w:pPr>
          </w:p>
          <w:p w:rsidR="004B327E" w:rsidRPr="004B327E" w:rsidRDefault="004B327E" w:rsidP="004B327E">
            <w:pPr>
              <w:pStyle w:val="Normal1"/>
              <w:rPr>
                <w:rFonts w:ascii="Century Gothic" w:eastAsia="Century Gothic" w:hAnsi="Century Gothic" w:cs="Century Gothic"/>
              </w:rPr>
            </w:pPr>
            <w:r w:rsidRPr="004B327E">
              <w:rPr>
                <w:rFonts w:ascii="Century Gothic" w:eastAsia="Century Gothic" w:hAnsi="Century Gothic" w:cs="Century Gothic"/>
              </w:rPr>
              <w:t>On Tuesday afternoons the children have a fantastic opportunity for creative, outdoor and adventurous learning.  This includes music taught by a specialist teacher from Trafford Music Service and PE.</w:t>
            </w:r>
          </w:p>
          <w:p w:rsidR="00B70328" w:rsidRDefault="00B70328">
            <w:pPr>
              <w:pStyle w:val="Normal1"/>
              <w:rPr>
                <w:rFonts w:ascii="Century Gothic" w:eastAsia="Century Gothic" w:hAnsi="Century Gothic" w:cs="Century Gothic"/>
                <w:color w:val="222222"/>
              </w:rPr>
            </w:pPr>
          </w:p>
          <w:p w:rsidR="001B3A7A" w:rsidRDefault="001B3A7A" w:rsidP="00A84675">
            <w:pPr>
              <w:pStyle w:val="Normal1"/>
              <w:jc w:val="right"/>
              <w:rPr>
                <w:rFonts w:ascii="Century Gothic" w:eastAsia="Century Gothic" w:hAnsi="Century Gothic" w:cs="Century Gothic"/>
              </w:rPr>
            </w:pPr>
          </w:p>
          <w:p w:rsidR="00A84675" w:rsidRPr="00A84675" w:rsidRDefault="00A84675" w:rsidP="00A84675">
            <w:pPr>
              <w:pStyle w:val="Normal1"/>
              <w:jc w:val="right"/>
              <w:rPr>
                <w:rFonts w:ascii="Century Gothic" w:eastAsia="Century Gothic" w:hAnsi="Century Gothic" w:cs="Century Gothic"/>
                <w:sz w:val="4"/>
                <w:szCs w:val="4"/>
              </w:rPr>
            </w:pPr>
          </w:p>
        </w:tc>
      </w:tr>
    </w:tbl>
    <w:p w:rsidR="00B70328" w:rsidRDefault="00B70328">
      <w:pPr>
        <w:pStyle w:val="Normal1"/>
      </w:pPr>
    </w:p>
    <w:p w:rsidR="000C59C4" w:rsidRDefault="000A5942" w:rsidP="000C59C4">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t>Reminders</w:t>
      </w:r>
    </w:p>
    <w:p w:rsidR="000C59C4" w:rsidRPr="0039630B" w:rsidRDefault="000C59C4" w:rsidP="000C59C4">
      <w:pPr>
        <w:pStyle w:val="Normal1"/>
        <w:rPr>
          <w:rFonts w:ascii="Comic Sans MS" w:eastAsia="Century Gothic" w:hAnsi="Comic Sans MS" w:cs="Century Gothic"/>
          <w:sz w:val="20"/>
          <w:szCs w:val="20"/>
        </w:rPr>
      </w:pPr>
    </w:p>
    <w:p w:rsidR="000C59C4" w:rsidRPr="000C59C4" w:rsidRDefault="000C59C4" w:rsidP="000C59C4">
      <w:pPr>
        <w:pStyle w:val="Normal1"/>
        <w:ind w:left="-567"/>
        <w:rPr>
          <w:rFonts w:ascii="Century Gothic" w:eastAsia="Century Gothic" w:hAnsi="Century Gothic" w:cs="Century Gothic"/>
        </w:rPr>
      </w:pPr>
      <w:r w:rsidRPr="000C59C4">
        <w:rPr>
          <w:rFonts w:ascii="Century Gothic" w:eastAsia="Century Gothic" w:hAnsi="Century Gothic" w:cs="Century Gothic"/>
        </w:rPr>
        <w:t xml:space="preserve">Our COAL afternoon is Tuesday.  Doves have Music and PE in their COAL lessons this half term. On P.E. days please send your children in their P.E kits, which they will stay in for the entire day on Tuesday and Friday. Please be mindful that as the weather gets colder the children will need to wear tracksuit bottoms and tops; these need to be blue. </w:t>
      </w:r>
    </w:p>
    <w:p w:rsidR="000C59C4" w:rsidRPr="000C59C4" w:rsidRDefault="000C59C4" w:rsidP="000C59C4">
      <w:pPr>
        <w:pStyle w:val="Normal1"/>
        <w:ind w:left="-567"/>
        <w:rPr>
          <w:rFonts w:ascii="Century Gothic" w:eastAsia="Century Gothic" w:hAnsi="Century Gothic" w:cs="Century Gothic"/>
        </w:rPr>
      </w:pPr>
      <w:r w:rsidRPr="000C59C4">
        <w:rPr>
          <w:rFonts w:ascii="Century Gothic" w:eastAsia="Century Gothic" w:hAnsi="Century Gothic" w:cs="Century Gothic"/>
        </w:rPr>
        <w:t xml:space="preserve">Homework for maths and English will be set on Fridays, to be completed by the following Friday. This will be set on Seesaw. </w:t>
      </w:r>
    </w:p>
    <w:p w:rsidR="000C59C4" w:rsidRPr="000C59C4" w:rsidRDefault="000C59C4" w:rsidP="000C59C4">
      <w:pPr>
        <w:pStyle w:val="Normal1"/>
        <w:ind w:left="-567"/>
        <w:rPr>
          <w:rFonts w:ascii="Century Gothic" w:eastAsia="Century Gothic" w:hAnsi="Century Gothic" w:cs="Century Gothic"/>
        </w:rPr>
      </w:pPr>
      <w:r w:rsidRPr="000C59C4">
        <w:rPr>
          <w:rFonts w:ascii="Century Gothic" w:eastAsia="Century Gothic" w:hAnsi="Century Gothic" w:cs="Century Gothic"/>
        </w:rPr>
        <w:t xml:space="preserve">Reading books should be in school every day please. </w:t>
      </w:r>
    </w:p>
    <w:p w:rsidR="000C59C4" w:rsidRPr="000C59C4" w:rsidRDefault="000C59C4" w:rsidP="000C59C4">
      <w:pPr>
        <w:pStyle w:val="Normal1"/>
        <w:ind w:left="-567"/>
        <w:rPr>
          <w:rFonts w:ascii="Century Gothic" w:eastAsia="Century Gothic" w:hAnsi="Century Gothic" w:cs="Century Gothic"/>
        </w:rPr>
      </w:pPr>
    </w:p>
    <w:p w:rsidR="000C59C4" w:rsidRPr="000C59C4" w:rsidRDefault="000C59C4" w:rsidP="000C59C4">
      <w:pPr>
        <w:pStyle w:val="Normal1"/>
        <w:ind w:left="-567"/>
        <w:rPr>
          <w:rFonts w:ascii="Century Gothic" w:eastAsia="Century Gothic" w:hAnsi="Century Gothic" w:cs="Century Gothic"/>
        </w:rPr>
      </w:pPr>
      <w:r w:rsidRPr="000C59C4">
        <w:rPr>
          <w:rFonts w:ascii="Century Gothic" w:eastAsia="Century Gothic" w:hAnsi="Century Gothic" w:cs="Century Gothic"/>
        </w:rPr>
        <w:t xml:space="preserve">I am looking forward to a fantastic half term, thank you in advance for all your support in these matters. </w:t>
      </w:r>
    </w:p>
    <w:p w:rsidR="000C59C4" w:rsidRPr="000C59C4" w:rsidRDefault="000C59C4" w:rsidP="000C59C4">
      <w:pPr>
        <w:pStyle w:val="Normal1"/>
        <w:ind w:left="-567"/>
        <w:rPr>
          <w:rFonts w:ascii="Century Gothic" w:eastAsia="Century Gothic" w:hAnsi="Century Gothic" w:cs="Century Gothic"/>
        </w:rPr>
      </w:pPr>
    </w:p>
    <w:p w:rsidR="000C59C4" w:rsidRPr="000C59C4" w:rsidRDefault="000C59C4" w:rsidP="000C59C4">
      <w:pPr>
        <w:pStyle w:val="Normal1"/>
        <w:ind w:left="-567"/>
        <w:rPr>
          <w:rFonts w:ascii="Century Gothic" w:eastAsia="Century Gothic" w:hAnsi="Century Gothic" w:cs="Century Gothic"/>
        </w:rPr>
      </w:pPr>
      <w:r w:rsidRPr="000C59C4">
        <w:rPr>
          <w:rFonts w:ascii="Century Gothic" w:eastAsia="Century Gothic" w:hAnsi="Century Gothic" w:cs="Century Gothic"/>
        </w:rPr>
        <w:t>Miss Flynn</w:t>
      </w:r>
    </w:p>
    <w:p w:rsidR="000C59C4" w:rsidRPr="000C59C4" w:rsidRDefault="000C59C4" w:rsidP="000C59C4">
      <w:pPr>
        <w:pStyle w:val="Normal1"/>
        <w:ind w:left="-567"/>
        <w:rPr>
          <w:rFonts w:ascii="Century Gothic" w:eastAsia="Century Gothic" w:hAnsi="Century Gothic" w:cs="Century Gothic"/>
        </w:rPr>
      </w:pPr>
    </w:p>
    <w:p w:rsidR="001278B1" w:rsidRPr="00305F8C" w:rsidRDefault="001278B1">
      <w:pPr>
        <w:pStyle w:val="Normal1"/>
        <w:ind w:left="-567"/>
        <w:rPr>
          <w:rFonts w:ascii="Century Gothic" w:eastAsia="Century Gothic" w:hAnsi="Century Gothic" w:cs="Century Gothic"/>
        </w:rPr>
      </w:pPr>
      <w:r>
        <w:rPr>
          <w:rFonts w:ascii="Century Gothic" w:eastAsia="Century Gothic" w:hAnsi="Century Gothic" w:cs="Century Gothic"/>
        </w:rPr>
        <w:t xml:space="preserve">                                                    </w:t>
      </w:r>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webkit-standar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6202C5"/>
    <w:multiLevelType w:val="hybridMultilevel"/>
    <w:tmpl w:val="F1DC0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12AB"/>
    <w:rsid w:val="0000220E"/>
    <w:rsid w:val="00046B0A"/>
    <w:rsid w:val="00061D0B"/>
    <w:rsid w:val="00070CA6"/>
    <w:rsid w:val="000A5942"/>
    <w:rsid w:val="000C59C4"/>
    <w:rsid w:val="000C6085"/>
    <w:rsid w:val="000F49C6"/>
    <w:rsid w:val="001278B1"/>
    <w:rsid w:val="00172238"/>
    <w:rsid w:val="0017783B"/>
    <w:rsid w:val="001A5738"/>
    <w:rsid w:val="001B3A7A"/>
    <w:rsid w:val="002214B1"/>
    <w:rsid w:val="0022358A"/>
    <w:rsid w:val="0025105F"/>
    <w:rsid w:val="00252576"/>
    <w:rsid w:val="002D6D10"/>
    <w:rsid w:val="002E1C2E"/>
    <w:rsid w:val="002E502E"/>
    <w:rsid w:val="00305F8C"/>
    <w:rsid w:val="003335DC"/>
    <w:rsid w:val="003903C8"/>
    <w:rsid w:val="0041179A"/>
    <w:rsid w:val="00446B70"/>
    <w:rsid w:val="004558B8"/>
    <w:rsid w:val="004629F3"/>
    <w:rsid w:val="004748B0"/>
    <w:rsid w:val="00484075"/>
    <w:rsid w:val="004B327E"/>
    <w:rsid w:val="004C0653"/>
    <w:rsid w:val="004E1664"/>
    <w:rsid w:val="004F1C47"/>
    <w:rsid w:val="004F7308"/>
    <w:rsid w:val="00500835"/>
    <w:rsid w:val="00513372"/>
    <w:rsid w:val="00534D95"/>
    <w:rsid w:val="005448C0"/>
    <w:rsid w:val="00561BB0"/>
    <w:rsid w:val="00582EAC"/>
    <w:rsid w:val="005F30B2"/>
    <w:rsid w:val="00603B7D"/>
    <w:rsid w:val="00612C8D"/>
    <w:rsid w:val="00617C6C"/>
    <w:rsid w:val="00662F16"/>
    <w:rsid w:val="006B09A9"/>
    <w:rsid w:val="006F2427"/>
    <w:rsid w:val="006F2CD9"/>
    <w:rsid w:val="0072543F"/>
    <w:rsid w:val="00746A76"/>
    <w:rsid w:val="00764428"/>
    <w:rsid w:val="00777DA5"/>
    <w:rsid w:val="007947C9"/>
    <w:rsid w:val="007A74E6"/>
    <w:rsid w:val="00807E27"/>
    <w:rsid w:val="008226EF"/>
    <w:rsid w:val="008636E8"/>
    <w:rsid w:val="00892B91"/>
    <w:rsid w:val="008A6173"/>
    <w:rsid w:val="008C262F"/>
    <w:rsid w:val="008C55D1"/>
    <w:rsid w:val="008E1D56"/>
    <w:rsid w:val="008F5EDC"/>
    <w:rsid w:val="00902C88"/>
    <w:rsid w:val="009663AC"/>
    <w:rsid w:val="009726AF"/>
    <w:rsid w:val="009735B7"/>
    <w:rsid w:val="009932A1"/>
    <w:rsid w:val="009960DD"/>
    <w:rsid w:val="009B0951"/>
    <w:rsid w:val="009D1776"/>
    <w:rsid w:val="009D2C58"/>
    <w:rsid w:val="00A048B4"/>
    <w:rsid w:val="00A32D8F"/>
    <w:rsid w:val="00A73435"/>
    <w:rsid w:val="00A84675"/>
    <w:rsid w:val="00A95A32"/>
    <w:rsid w:val="00AB1160"/>
    <w:rsid w:val="00AC5862"/>
    <w:rsid w:val="00AE136B"/>
    <w:rsid w:val="00AF11C6"/>
    <w:rsid w:val="00B41156"/>
    <w:rsid w:val="00B70328"/>
    <w:rsid w:val="00BB272B"/>
    <w:rsid w:val="00BF6069"/>
    <w:rsid w:val="00C20BA9"/>
    <w:rsid w:val="00C8118E"/>
    <w:rsid w:val="00C91BEF"/>
    <w:rsid w:val="00CA1EC7"/>
    <w:rsid w:val="00CC2FD6"/>
    <w:rsid w:val="00CC41D8"/>
    <w:rsid w:val="00CE5793"/>
    <w:rsid w:val="00D13FBE"/>
    <w:rsid w:val="00D24B9F"/>
    <w:rsid w:val="00D2554F"/>
    <w:rsid w:val="00D543F5"/>
    <w:rsid w:val="00D548C9"/>
    <w:rsid w:val="00D64962"/>
    <w:rsid w:val="00D730BE"/>
    <w:rsid w:val="00DA0402"/>
    <w:rsid w:val="00DE79AD"/>
    <w:rsid w:val="00DF7247"/>
    <w:rsid w:val="00E12717"/>
    <w:rsid w:val="00E232DE"/>
    <w:rsid w:val="00E41C1A"/>
    <w:rsid w:val="00E45E2B"/>
    <w:rsid w:val="00E50826"/>
    <w:rsid w:val="00E63EC0"/>
    <w:rsid w:val="00EB31D6"/>
    <w:rsid w:val="00EB48EF"/>
    <w:rsid w:val="00EB6001"/>
    <w:rsid w:val="00EB6D9B"/>
    <w:rsid w:val="00F051F3"/>
    <w:rsid w:val="00F63F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6,#ff9"/>
    </o:shapedefaults>
    <o:shapelayout v:ext="edit">
      <o:idmap v:ext="edit" data="1"/>
    </o:shapelayout>
  </w:shapeDefaults>
  <w:decimalSymbol w:val="."/>
  <w:listSeparator w:val=","/>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 w:type="character" w:styleId="Emphasis">
    <w:name w:val="Emphasis"/>
    <w:basedOn w:val="DefaultParagraphFont"/>
    <w:uiPriority w:val="20"/>
    <w:qFormat/>
    <w:rsid w:val="009D2C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132019919">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2991</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Chrysler</dc:creator>
  <cp:lastModifiedBy>Georgia Manock</cp:lastModifiedBy>
  <cp:revision>2</cp:revision>
  <cp:lastPrinted>2023-01-05T17:11:00Z</cp:lastPrinted>
  <dcterms:created xsi:type="dcterms:W3CDTF">2023-01-23T08:06:00Z</dcterms:created>
  <dcterms:modified xsi:type="dcterms:W3CDTF">2023-01-23T08:06:00Z</dcterms:modified>
</cp:coreProperties>
</file>